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8C08" w14:textId="3B8A81D3" w:rsidR="00A1025C" w:rsidRDefault="005A2A88" w:rsidP="00A1025C">
      <w:pPr>
        <w:pStyle w:val="HChG"/>
        <w:spacing w:after="0"/>
        <w:ind w:right="850"/>
        <w:jc w:val="both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 w:rsidR="00A1025C" w:rsidRPr="00AD3384">
        <w:rPr>
          <w:rFonts w:asciiTheme="majorBidi" w:hAnsiTheme="majorBidi" w:cstheme="majorBidi"/>
          <w:szCs w:val="28"/>
        </w:rPr>
        <w:t>C</w:t>
      </w:r>
      <w:r w:rsidR="00440FBC" w:rsidRPr="00AD3384">
        <w:rPr>
          <w:rFonts w:asciiTheme="majorBidi" w:hAnsiTheme="majorBidi" w:cstheme="majorBidi"/>
          <w:szCs w:val="28"/>
        </w:rPr>
        <w:t xml:space="preserve">orrigendum </w:t>
      </w:r>
      <w:r w:rsidR="00A1025C" w:rsidRPr="00AD3384">
        <w:rPr>
          <w:rFonts w:asciiTheme="majorBidi" w:hAnsiTheme="majorBidi" w:cstheme="majorBidi"/>
          <w:noProof/>
        </w:rPr>
        <w:t xml:space="preserve">for </w:t>
      </w:r>
      <w:r w:rsidR="00A1025C" w:rsidRPr="00AD3384">
        <w:rPr>
          <w:rFonts w:asciiTheme="majorBidi" w:hAnsiTheme="majorBidi" w:cstheme="majorBidi" w:hint="eastAsia"/>
          <w:noProof/>
          <w:lang w:eastAsia="ja-JP"/>
        </w:rPr>
        <w:t>ECE/TRANS/WP.29/</w:t>
      </w:r>
      <w:r w:rsidR="007429C5" w:rsidRPr="00AD3384">
        <w:rPr>
          <w:rFonts w:asciiTheme="majorBidi" w:hAnsiTheme="majorBidi" w:cstheme="majorBidi"/>
          <w:noProof/>
          <w:lang w:eastAsia="ja-JP"/>
        </w:rPr>
        <w:t>GRSG</w:t>
      </w:r>
      <w:r w:rsidR="00A1025C" w:rsidRPr="00AD3384">
        <w:rPr>
          <w:rFonts w:asciiTheme="majorBidi" w:hAnsiTheme="majorBidi" w:cstheme="majorBidi" w:hint="eastAsia"/>
          <w:noProof/>
          <w:lang w:eastAsia="ja-JP"/>
        </w:rPr>
        <w:t>/</w:t>
      </w:r>
      <w:r w:rsidR="00AD3384" w:rsidRPr="00AD3384">
        <w:rPr>
          <w:rFonts w:asciiTheme="majorBidi" w:hAnsiTheme="majorBidi" w:cstheme="majorBidi"/>
          <w:noProof/>
          <w:lang w:eastAsia="ja-JP"/>
        </w:rPr>
        <w:t>2025/</w:t>
      </w:r>
      <w:r w:rsidR="007429C5" w:rsidRPr="00AD3384">
        <w:rPr>
          <w:rFonts w:asciiTheme="majorBidi" w:hAnsiTheme="majorBidi" w:cstheme="majorBidi"/>
          <w:noProof/>
          <w:lang w:eastAsia="ja-JP"/>
        </w:rPr>
        <w:t>10</w:t>
      </w:r>
      <w:r w:rsidR="00A1025C" w:rsidRPr="00AD3384">
        <w:rPr>
          <w:rFonts w:asciiTheme="majorBidi" w:hAnsiTheme="majorBidi" w:cstheme="majorBidi" w:hint="eastAsia"/>
          <w:noProof/>
          <w:lang w:eastAsia="ja-JP"/>
        </w:rPr>
        <w:t xml:space="preserve">, </w:t>
      </w:r>
      <w:r w:rsidR="00AD3384" w:rsidRPr="00AD3384">
        <w:rPr>
          <w:rFonts w:asciiTheme="majorBidi" w:hAnsiTheme="majorBidi" w:cstheme="majorBidi"/>
          <w:noProof/>
        </w:rPr>
        <w:t>revision 8 to the Consolidated Resolution on the Construction of Vehicles</w:t>
      </w:r>
    </w:p>
    <w:p w14:paraId="01679DAF" w14:textId="5A8A662E" w:rsidR="00A1025C" w:rsidRDefault="00A1025C" w:rsidP="00AD3384">
      <w:pPr>
        <w:pStyle w:val="HChG"/>
        <w:spacing w:after="0"/>
        <w:ind w:right="850"/>
        <w:jc w:val="center"/>
        <w:rPr>
          <w:rFonts w:asciiTheme="majorBidi" w:hAnsiTheme="majorBidi" w:cstheme="majorBidi"/>
          <w:noProof/>
        </w:rPr>
      </w:pPr>
      <w:r w:rsidRPr="009528A7">
        <w:rPr>
          <w:rFonts w:asciiTheme="majorBidi" w:hAnsiTheme="majorBidi" w:cstheme="majorBidi"/>
          <w:noProof/>
        </w:rPr>
        <w:t xml:space="preserve">Submitted by the experts of </w:t>
      </w:r>
      <w:r>
        <w:rPr>
          <w:rFonts w:asciiTheme="majorBidi" w:hAnsiTheme="majorBidi" w:cstheme="majorBidi"/>
          <w:noProof/>
          <w:lang w:eastAsia="ja-JP"/>
        </w:rPr>
        <w:t>OICA</w:t>
      </w:r>
    </w:p>
    <w:p w14:paraId="34FCACA5" w14:textId="77777777" w:rsidR="00A1025C" w:rsidRPr="00A1025C" w:rsidRDefault="00A1025C" w:rsidP="00A1025C">
      <w:pPr>
        <w:rPr>
          <w:lang w:eastAsia="ja-JP"/>
        </w:rPr>
      </w:pPr>
    </w:p>
    <w:p w14:paraId="7F18FBBE" w14:textId="678FD2F2" w:rsidR="00A1025C" w:rsidRPr="009528A7" w:rsidRDefault="00A1025C" w:rsidP="00A1025C">
      <w:pPr>
        <w:tabs>
          <w:tab w:val="left" w:pos="8505"/>
        </w:tabs>
        <w:ind w:left="1134" w:right="1134" w:firstLine="567"/>
        <w:jc w:val="both"/>
        <w:rPr>
          <w:rFonts w:asciiTheme="majorBidi" w:hAnsiTheme="majorBidi" w:cstheme="majorBidi"/>
          <w:noProof/>
        </w:rPr>
      </w:pPr>
      <w:r w:rsidRPr="009528A7">
        <w:rPr>
          <w:rFonts w:asciiTheme="majorBidi" w:hAnsiTheme="majorBidi" w:cstheme="majorBidi"/>
          <w:noProof/>
        </w:rPr>
        <w:t xml:space="preserve">The text reproduced below was prepared by the experts from </w:t>
      </w:r>
      <w:r>
        <w:rPr>
          <w:rFonts w:asciiTheme="majorBidi" w:hAnsiTheme="majorBidi" w:cstheme="majorBidi"/>
          <w:noProof/>
          <w:lang w:eastAsia="ja-JP"/>
        </w:rPr>
        <w:t>OIC</w:t>
      </w:r>
      <w:r w:rsidR="008126F1">
        <w:rPr>
          <w:rFonts w:asciiTheme="majorBidi" w:hAnsiTheme="majorBidi" w:cstheme="majorBidi"/>
          <w:noProof/>
          <w:lang w:eastAsia="ja-JP"/>
        </w:rPr>
        <w:t>A</w:t>
      </w:r>
      <w:r w:rsidRPr="009528A7">
        <w:rPr>
          <w:rFonts w:asciiTheme="majorBidi" w:hAnsiTheme="majorBidi" w:cstheme="majorBidi"/>
          <w:noProof/>
        </w:rPr>
        <w:t xml:space="preserve"> to </w:t>
      </w:r>
      <w:r w:rsidRPr="009528A7">
        <w:rPr>
          <w:rFonts w:asciiTheme="majorBidi" w:hAnsiTheme="majorBidi" w:cstheme="majorBidi" w:hint="eastAsia"/>
          <w:noProof/>
          <w:lang w:eastAsia="ja-JP"/>
        </w:rPr>
        <w:t>c</w:t>
      </w:r>
      <w:r w:rsidR="006648A3">
        <w:rPr>
          <w:rFonts w:asciiTheme="majorBidi" w:hAnsiTheme="majorBidi" w:cstheme="majorBidi"/>
          <w:noProof/>
          <w:lang w:eastAsia="ja-JP"/>
        </w:rPr>
        <w:t xml:space="preserve">larify </w:t>
      </w:r>
      <w:r w:rsidR="008126F1">
        <w:rPr>
          <w:rFonts w:asciiTheme="majorBidi" w:hAnsiTheme="majorBidi" w:cstheme="majorBidi"/>
          <w:noProof/>
          <w:lang w:eastAsia="ja-JP"/>
        </w:rPr>
        <w:t xml:space="preserve">the </w:t>
      </w:r>
      <w:r w:rsidR="006648A3">
        <w:rPr>
          <w:rFonts w:asciiTheme="majorBidi" w:hAnsiTheme="majorBidi" w:cstheme="majorBidi"/>
          <w:noProof/>
          <w:lang w:eastAsia="ja-JP"/>
        </w:rPr>
        <w:t>definition</w:t>
      </w:r>
      <w:r w:rsidR="008126F1">
        <w:rPr>
          <w:rFonts w:asciiTheme="majorBidi" w:hAnsiTheme="majorBidi" w:cstheme="majorBidi"/>
          <w:noProof/>
          <w:lang w:eastAsia="ja-JP"/>
        </w:rPr>
        <w:t xml:space="preserve"> of bi-directional vehicle</w:t>
      </w:r>
      <w:r w:rsidRPr="009528A7">
        <w:rPr>
          <w:rFonts w:asciiTheme="majorBidi" w:hAnsiTheme="majorBidi" w:cstheme="majorBidi" w:hint="eastAsia"/>
          <w:noProof/>
          <w:lang w:eastAsia="ja-JP"/>
        </w:rPr>
        <w:t xml:space="preserve">. </w:t>
      </w:r>
      <w:r w:rsidRPr="009528A7">
        <w:rPr>
          <w:rFonts w:asciiTheme="majorBidi" w:hAnsiTheme="majorBidi" w:cstheme="majorBidi"/>
          <w:noProof/>
        </w:rPr>
        <w:t xml:space="preserve">The modifications to </w:t>
      </w:r>
      <w:r w:rsidR="008126F1">
        <w:rPr>
          <w:rFonts w:asciiTheme="majorBidi" w:hAnsiTheme="majorBidi" w:cstheme="majorBidi"/>
          <w:noProof/>
        </w:rPr>
        <w:t xml:space="preserve">the document </w:t>
      </w:r>
      <w:r w:rsidR="006648A3" w:rsidRPr="006648A3">
        <w:rPr>
          <w:rFonts w:asciiTheme="majorBidi" w:hAnsiTheme="majorBidi" w:cstheme="majorBidi" w:hint="eastAsia"/>
          <w:noProof/>
        </w:rPr>
        <w:t>ECE/TRANS/WP.29/</w:t>
      </w:r>
      <w:r w:rsidR="006648A3" w:rsidRPr="006648A3">
        <w:rPr>
          <w:rFonts w:asciiTheme="majorBidi" w:hAnsiTheme="majorBidi" w:cstheme="majorBidi"/>
          <w:noProof/>
        </w:rPr>
        <w:t>GRSG</w:t>
      </w:r>
      <w:r w:rsidR="00AD3384">
        <w:rPr>
          <w:rFonts w:asciiTheme="majorBidi" w:hAnsiTheme="majorBidi" w:cstheme="majorBidi"/>
          <w:noProof/>
        </w:rPr>
        <w:t>/2025</w:t>
      </w:r>
      <w:r w:rsidR="006648A3" w:rsidRPr="006648A3">
        <w:rPr>
          <w:rFonts w:asciiTheme="majorBidi" w:hAnsiTheme="majorBidi" w:cstheme="majorBidi" w:hint="eastAsia"/>
          <w:noProof/>
        </w:rPr>
        <w:t>/</w:t>
      </w:r>
      <w:r w:rsidR="006648A3" w:rsidRPr="006648A3">
        <w:rPr>
          <w:rFonts w:asciiTheme="majorBidi" w:hAnsiTheme="majorBidi" w:cstheme="majorBidi"/>
          <w:noProof/>
        </w:rPr>
        <w:t>10</w:t>
      </w:r>
      <w:r w:rsidR="006648A3">
        <w:rPr>
          <w:rFonts w:asciiTheme="majorBidi" w:hAnsiTheme="majorBidi" w:cstheme="majorBidi"/>
          <w:noProof/>
        </w:rPr>
        <w:t xml:space="preserve"> </w:t>
      </w:r>
      <w:r w:rsidRPr="009528A7">
        <w:rPr>
          <w:rFonts w:asciiTheme="majorBidi" w:hAnsiTheme="majorBidi" w:cstheme="majorBidi"/>
          <w:noProof/>
        </w:rPr>
        <w:t xml:space="preserve">are marked in bold </w:t>
      </w:r>
      <w:r w:rsidR="008126F1">
        <w:rPr>
          <w:rFonts w:asciiTheme="majorBidi" w:hAnsiTheme="majorBidi" w:cstheme="majorBidi"/>
          <w:noProof/>
        </w:rPr>
        <w:t xml:space="preserve">for new </w:t>
      </w:r>
      <w:r w:rsidRPr="009528A7">
        <w:rPr>
          <w:rFonts w:asciiTheme="majorBidi" w:hAnsiTheme="majorBidi" w:cstheme="majorBidi"/>
          <w:noProof/>
        </w:rPr>
        <w:t>characters and strikethrough for deleted characters.</w:t>
      </w:r>
    </w:p>
    <w:p w14:paraId="6B0A3386" w14:textId="77777777" w:rsidR="00A1025C" w:rsidRPr="00A1025C" w:rsidRDefault="00A1025C" w:rsidP="00A1025C"/>
    <w:p w14:paraId="07FF218F" w14:textId="77777777" w:rsidR="003D58D4" w:rsidRDefault="003D58D4" w:rsidP="00C8336F"/>
    <w:p w14:paraId="6C6386E4" w14:textId="2282B279" w:rsidR="00F81821" w:rsidRPr="00687A45" w:rsidRDefault="00F81821" w:rsidP="00F81821">
      <w:pPr>
        <w:pStyle w:val="HChG"/>
        <w:rPr>
          <w:rFonts w:asciiTheme="majorBidi" w:hAnsiTheme="majorBidi" w:cstheme="majorBidi"/>
          <w:b w:val="0"/>
        </w:rPr>
      </w:pPr>
      <w:r w:rsidRPr="00687A45">
        <w:rPr>
          <w:rFonts w:asciiTheme="majorBidi" w:hAnsiTheme="majorBidi" w:cstheme="majorBidi"/>
          <w:szCs w:val="28"/>
        </w:rPr>
        <w:tab/>
      </w:r>
      <w:r w:rsidRPr="00687A45">
        <w:rPr>
          <w:rFonts w:asciiTheme="majorBidi" w:hAnsiTheme="majorBidi" w:cstheme="majorBidi"/>
        </w:rPr>
        <w:t>I.</w:t>
      </w:r>
      <w:r w:rsidRPr="00687A45">
        <w:rPr>
          <w:rFonts w:asciiTheme="majorBidi" w:hAnsiTheme="majorBidi" w:cstheme="majorBidi"/>
        </w:rPr>
        <w:tab/>
      </w:r>
      <w:r w:rsidRPr="00687A45">
        <w:t>Proposal</w:t>
      </w:r>
    </w:p>
    <w:p w14:paraId="6C086198" w14:textId="0F2F0068" w:rsidR="00375CCC" w:rsidRDefault="00375CCC" w:rsidP="005A3B22">
      <w:pPr>
        <w:spacing w:before="120" w:after="120"/>
        <w:ind w:left="1134" w:right="1134"/>
        <w:jc w:val="both"/>
      </w:pPr>
      <w:r w:rsidRPr="005A3B22">
        <w:rPr>
          <w:i/>
          <w:iCs/>
        </w:rPr>
        <w:t>Paragraph</w:t>
      </w:r>
      <w:r w:rsidR="00E36D6C">
        <w:rPr>
          <w:i/>
          <w:iCs/>
        </w:rPr>
        <w:t>s</w:t>
      </w:r>
      <w:r w:rsidRPr="005A3B22">
        <w:rPr>
          <w:i/>
          <w:iCs/>
        </w:rPr>
        <w:t xml:space="preserve"> </w:t>
      </w:r>
      <w:r w:rsidR="00E36D6C">
        <w:rPr>
          <w:i/>
          <w:iCs/>
        </w:rPr>
        <w:t>1.18 and 1.19</w:t>
      </w:r>
      <w:r w:rsidR="00CE6055" w:rsidRPr="00CE6055">
        <w:t>.</w:t>
      </w:r>
      <w:r w:rsidRPr="00CE6055">
        <w:t xml:space="preserve"> </w:t>
      </w:r>
      <w:r w:rsidR="005A3B22" w:rsidRPr="00CE6055">
        <w:t xml:space="preserve">amend </w:t>
      </w:r>
      <w:r w:rsidRPr="00CE6055">
        <w:t>to read:</w:t>
      </w:r>
    </w:p>
    <w:p w14:paraId="72C054EC" w14:textId="5A13BE41" w:rsidR="00E36D6C" w:rsidRDefault="00E36D6C" w:rsidP="005A3B22">
      <w:pPr>
        <w:spacing w:before="120" w:after="120"/>
        <w:ind w:left="1134" w:right="1134"/>
        <w:jc w:val="both"/>
      </w:pPr>
      <w:r w:rsidRPr="00E36D6C">
        <w:t xml:space="preserve">"1.18. </w:t>
      </w:r>
      <w:r w:rsidR="006648A3">
        <w:t>“</w:t>
      </w:r>
      <w:r w:rsidRPr="00E36D6C">
        <w:t xml:space="preserve">Bidirectional vehicle" means a vehicle that can operate in two opposite forward directions </w:t>
      </w:r>
      <w:r w:rsidRPr="008126F1">
        <w:rPr>
          <w:b/>
          <w:bCs/>
        </w:rPr>
        <w:t>in successive journeys</w:t>
      </w:r>
      <w:r w:rsidRPr="00E36D6C">
        <w:t>.</w:t>
      </w:r>
    </w:p>
    <w:p w14:paraId="5A6BA7BF" w14:textId="32051A6E" w:rsidR="006648A3" w:rsidRPr="006648A3" w:rsidRDefault="00E36D6C" w:rsidP="006648A3">
      <w:pPr>
        <w:spacing w:before="120" w:after="120"/>
        <w:ind w:left="1134" w:right="1134"/>
        <w:jc w:val="both"/>
      </w:pPr>
      <w:r w:rsidRPr="00E36D6C">
        <w:t xml:space="preserve">1.19. </w:t>
      </w:r>
      <w:r w:rsidR="008126F1">
        <w:t>“</w:t>
      </w:r>
      <w:r w:rsidR="006648A3" w:rsidRPr="006648A3">
        <w:t xml:space="preserve">Forward direction (of a </w:t>
      </w:r>
      <w:r w:rsidR="006648A3" w:rsidRPr="008126F1">
        <w:rPr>
          <w:strike/>
        </w:rPr>
        <w:t>vehicle</w:t>
      </w:r>
      <w:r w:rsidR="006648A3" w:rsidRPr="008126F1">
        <w:t xml:space="preserve"> </w:t>
      </w:r>
      <w:r w:rsidR="006648A3" w:rsidRPr="008126F1">
        <w:rPr>
          <w:b/>
          <w:bCs/>
        </w:rPr>
        <w:t>journey</w:t>
      </w:r>
      <w:r w:rsidR="006648A3" w:rsidRPr="006648A3">
        <w:t>)</w:t>
      </w:r>
      <w:r w:rsidR="006648A3" w:rsidRPr="008126F1">
        <w:t>"</w:t>
      </w:r>
      <w:r w:rsidR="006648A3" w:rsidRPr="006648A3">
        <w:t xml:space="preserve"> means the direction that is intended to be used as the</w:t>
      </w:r>
      <w:r w:rsidR="006648A3" w:rsidRPr="006648A3">
        <w:rPr>
          <w:color w:val="FF0000"/>
        </w:rPr>
        <w:t xml:space="preserve"> </w:t>
      </w:r>
      <w:r w:rsidR="006648A3" w:rsidRPr="008126F1">
        <w:rPr>
          <w:b/>
          <w:bCs/>
        </w:rPr>
        <w:t>vehicle</w:t>
      </w:r>
      <w:r w:rsidR="006648A3" w:rsidRPr="008126F1">
        <w:t xml:space="preserve"> </w:t>
      </w:r>
      <w:r w:rsidR="006648A3" w:rsidRPr="006648A3">
        <w:t xml:space="preserve">main travelling direction </w:t>
      </w:r>
      <w:r w:rsidR="006648A3" w:rsidRPr="008126F1">
        <w:rPr>
          <w:strike/>
        </w:rPr>
        <w:t>of</w:t>
      </w:r>
      <w:r w:rsidR="006648A3" w:rsidRPr="008126F1">
        <w:t xml:space="preserve"> </w:t>
      </w:r>
      <w:r w:rsidR="006648A3" w:rsidRPr="008126F1">
        <w:rPr>
          <w:b/>
          <w:bCs/>
        </w:rPr>
        <w:t>for</w:t>
      </w:r>
      <w:r w:rsidR="006648A3" w:rsidRPr="008126F1">
        <w:t xml:space="preserve"> </w:t>
      </w:r>
      <w:r w:rsidR="006648A3" w:rsidRPr="006648A3">
        <w:t xml:space="preserve">the </w:t>
      </w:r>
      <w:r w:rsidR="006648A3" w:rsidRPr="008126F1">
        <w:rPr>
          <w:strike/>
        </w:rPr>
        <w:t>vehicle</w:t>
      </w:r>
      <w:r w:rsidR="006648A3" w:rsidRPr="008126F1">
        <w:t xml:space="preserve"> </w:t>
      </w:r>
      <w:r w:rsidR="006648A3" w:rsidRPr="008126F1">
        <w:rPr>
          <w:b/>
          <w:bCs/>
        </w:rPr>
        <w:t>journey</w:t>
      </w:r>
      <w:r w:rsidR="006648A3" w:rsidRPr="006648A3">
        <w:t>."</w:t>
      </w:r>
    </w:p>
    <w:p w14:paraId="5A974BA4" w14:textId="6F0F21E7" w:rsidR="00E36D6C" w:rsidRDefault="00E36D6C" w:rsidP="005A3B22">
      <w:pPr>
        <w:spacing w:before="120" w:after="120"/>
        <w:ind w:left="1134" w:right="1134"/>
        <w:jc w:val="both"/>
      </w:pPr>
    </w:p>
    <w:p w14:paraId="6B743312" w14:textId="77777777" w:rsidR="00E36D6C" w:rsidRDefault="00E36D6C" w:rsidP="005A3B22">
      <w:pPr>
        <w:spacing w:before="120" w:after="120"/>
        <w:ind w:left="1134" w:right="1134"/>
        <w:jc w:val="both"/>
      </w:pPr>
    </w:p>
    <w:p w14:paraId="7B493EA9" w14:textId="67A898FC" w:rsidR="000C34D8" w:rsidRPr="00196420" w:rsidRDefault="000C34D8" w:rsidP="00196420">
      <w:pPr>
        <w:pStyle w:val="HChG"/>
        <w:rPr>
          <w:rFonts w:asciiTheme="majorBidi" w:hAnsiTheme="majorBidi" w:cstheme="majorBidi"/>
          <w:szCs w:val="2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8B90CB" wp14:editId="5D141AC7">
                <wp:simplePos x="0" y="0"/>
                <wp:positionH relativeFrom="column">
                  <wp:posOffset>5351145</wp:posOffset>
                </wp:positionH>
                <wp:positionV relativeFrom="paragraph">
                  <wp:posOffset>137795</wp:posOffset>
                </wp:positionV>
                <wp:extent cx="376718" cy="102687"/>
                <wp:effectExtent l="0" t="0" r="23495" b="1206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6718" cy="102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651DF" id="Rechteck 9" o:spid="_x0000_s1026" style="position:absolute;margin-left:421.35pt;margin-top:10.85pt;width:29.65pt;height:8.1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GjVQIAAN0EAAAOAAAAZHJzL2Uyb0RvYy54bWysVE1v2zAMvQ/YfxB0X51kadMGdYqgRbYB&#10;RVugHXpmZSk2IIsapcTJfv0o2enXdiqWg0CKNMX3+Jjzi11rxVZTaNCVcnw0kkI7hVXj1qX8+bD6&#10;cipFiOAqsOh0Kfc6yIvF50/nnZ/rCdZoK02Ci7gw73wp6xj9vCiCqnUL4Qi9dhw0SC1EdmldVAQd&#10;V29tMRmNTooOqfKESofAt1d9UC5yfWO0irfGBB2FLSX3FvNJ+XxKZ7E4h/mawNeNGtqAD3TRQuP4&#10;0edSVxBBbKj5q1TbKMKAJh4pbAs0plE6Y2A049E7NPc1eJ2xMDnBP9MU/l9ZdbO993fENHQ+zAOb&#10;CcXOUCuMbfx3nmnGxZ2KXaZt/0yb3kWh+PLr7GQ25jkrDo1Hk5PTWaK16Mukcp5C/KaxFckoJfFU&#10;clHYXofYpx5SUnpA21Srxtrs7MOlJbEFHiDPvcJOCgsh8mUpV/k3vPbmM+tEV8rJ8XTEU1fAyjIW&#10;Iputr0oZ3FoKsGuWrIqUe3nzdfjYownEFYS67zZXHHqzLmHRWZAD5he+k/WE1f6OBGGv0ODVquFq&#10;14z0DoglyTB4zeItH8YiY8PBkqJG+v2v+5TPSuGoFB1LnHH/2gBpJvCHYw2djafTtBPZmR7PJuzQ&#10;68jT64jbtJfIQxjzQnuVzZQf7cE0hO0jb+MyvcohcIrf7hkenMvYrx7vs9LLZU7jPfAQr929Vwex&#10;JR4fdo9AflBMZKnd4GEdYP5OOH1uYtjhchPRNFlVL7yyGpPDO5R1Oex7WtLXfs56+Vda/AEAAP//&#10;AwBQSwMEFAAGAAgAAAAhAO2CfTvfAAAACQEAAA8AAABkcnMvZG93bnJldi54bWxMj8FOg0AQhu8m&#10;vsNmTLzZpVilRZamarx4aGI1PS8wZYnsLGG3QHl6x5OeJpP58s/3Z9vJtmLA3jeOFCwXEQik0lUN&#10;1Qq+Pt/u1iB80FTp1hEquKCHbX59lem0ciN94HAIteAQ8qlWYELoUil9adBqv3AdEt9Orrc68NrX&#10;sur1yOG2lXEUPUqrG+IPRnf4YrD8PpytgsGM73Ndmud5tfOvl+N+fiiSWanbm2n3BCLgFP5g+NVn&#10;dcjZqXBnqrxoFaxXccKognjJk4FNFHO5QsF9sgGZZ/J/g/wHAAD//wMAUEsBAi0AFAAGAAgAAAAh&#10;ALaDOJL+AAAA4QEAABMAAAAAAAAAAAAAAAAAAAAAAFtDb250ZW50X1R5cGVzXS54bWxQSwECLQAU&#10;AAYACAAAACEAOP0h/9YAAACUAQAACwAAAAAAAAAAAAAAAAAvAQAAX3JlbHMvLnJlbHNQSwECLQAU&#10;AAYACAAAACEACtXxo1UCAADdBAAADgAAAAAAAAAAAAAAAAAuAgAAZHJzL2Uyb0RvYy54bWxQSwEC&#10;LQAUAAYACAAAACEA7YJ9O98AAAAJAQAADwAAAAAAAAAAAAAAAACvBAAAZHJzL2Rvd25yZXYueG1s&#10;UEsFBgAAAAAEAAQA8wAAALsFAAAAAA==&#10;" fillcolor="window" strokecolor="window" strokeweight="2pt"/>
            </w:pict>
          </mc:Fallback>
        </mc:AlternateContent>
      </w:r>
      <w:r w:rsidR="008B10A9" w:rsidRPr="00687A45">
        <w:rPr>
          <w:rFonts w:asciiTheme="majorBidi" w:hAnsiTheme="majorBidi" w:cstheme="majorBidi"/>
          <w:szCs w:val="28"/>
        </w:rPr>
        <w:tab/>
        <w:t>II.</w:t>
      </w:r>
      <w:r w:rsidR="008B10A9" w:rsidRPr="00687A45">
        <w:rPr>
          <w:rFonts w:asciiTheme="majorBidi" w:hAnsiTheme="majorBidi" w:cstheme="majorBidi"/>
          <w:szCs w:val="28"/>
        </w:rPr>
        <w:tab/>
        <w:t>Justification</w:t>
      </w:r>
      <w:r>
        <w:t xml:space="preserve"> </w:t>
      </w:r>
    </w:p>
    <w:p w14:paraId="4DDF2D4A" w14:textId="6990F620" w:rsidR="006648A3" w:rsidRPr="002A51AE" w:rsidRDefault="006648A3" w:rsidP="006648A3">
      <w:pPr>
        <w:pStyle w:val="SingleTxtG"/>
        <w:numPr>
          <w:ilvl w:val="0"/>
          <w:numId w:val="35"/>
        </w:numPr>
      </w:pPr>
      <w:r>
        <w:t>A timing context is added to clarify</w:t>
      </w:r>
      <w:r w:rsidR="00C45238">
        <w:t xml:space="preserve"> both definitions.</w:t>
      </w:r>
    </w:p>
    <w:p w14:paraId="3106F399" w14:textId="42769D9A" w:rsidR="006A3AD1" w:rsidRPr="002A51AE" w:rsidRDefault="006A3AD1" w:rsidP="006648A3">
      <w:pPr>
        <w:pStyle w:val="SingleTxtG"/>
        <w:ind w:left="1494"/>
      </w:pPr>
    </w:p>
    <w:sectPr w:rsidR="006A3AD1" w:rsidRPr="002A51AE" w:rsidSect="00770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CFC3" w14:textId="77777777" w:rsidR="00407835" w:rsidRDefault="00407835"/>
  </w:endnote>
  <w:endnote w:type="continuationSeparator" w:id="0">
    <w:p w14:paraId="05442290" w14:textId="77777777" w:rsidR="00407835" w:rsidRDefault="00407835"/>
  </w:endnote>
  <w:endnote w:type="continuationNotice" w:id="1">
    <w:p w14:paraId="5B14F04E" w14:textId="77777777" w:rsidR="00407835" w:rsidRDefault="00407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2FA5" w14:textId="252F532F" w:rsidR="00770A31" w:rsidRPr="00770A31" w:rsidRDefault="00770A31" w:rsidP="00770A31">
    <w:pPr>
      <w:pStyle w:val="Footer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79648F">
      <w:rPr>
        <w:b/>
        <w:noProof/>
        <w:sz w:val="18"/>
      </w:rPr>
      <w:t>16</w:t>
    </w:r>
    <w:r>
      <w:rPr>
        <w:b/>
        <w:sz w:val="18"/>
      </w:rPr>
      <w:fldChar w:fldCharType="end"/>
    </w:r>
    <w:r>
      <w:rPr>
        <w:b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9D1A" w14:textId="734C71B7" w:rsidR="00770A31" w:rsidRPr="00770A31" w:rsidRDefault="00770A31" w:rsidP="00770A31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79648F">
      <w:rPr>
        <w:b/>
        <w:noProof/>
        <w:sz w:val="18"/>
      </w:rPr>
      <w:t>17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A3C6" w14:textId="77777777" w:rsidR="008B7034" w:rsidRDefault="008B7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0752" w14:textId="77777777" w:rsidR="00407835" w:rsidRPr="000B175B" w:rsidRDefault="0040783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D1154C3" w14:textId="77777777" w:rsidR="00407835" w:rsidRPr="00FC68B7" w:rsidRDefault="0040783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1026B29" w14:textId="77777777" w:rsidR="00407835" w:rsidRDefault="00407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F26A" w14:textId="07DE7321" w:rsidR="00770A31" w:rsidRPr="009D4E67" w:rsidRDefault="009547E4" w:rsidP="009547E4">
    <w:pPr>
      <w:pStyle w:val="Header"/>
      <w:jc w:val="right"/>
    </w:pPr>
    <w:r>
      <w:t>GRSG-1</w:t>
    </w:r>
    <w:r w:rsidR="00D5779D">
      <w:t>30</w:t>
    </w:r>
    <w:r w:rsidR="00590E2D">
      <w:t>-</w:t>
    </w:r>
    <w:r w:rsidR="00D5779D"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4253"/>
      <w:gridCol w:w="5245"/>
    </w:tblGrid>
    <w:tr w:rsidR="009547E4" w:rsidRPr="009547E4" w14:paraId="6EB64119" w14:textId="77777777" w:rsidTr="007954C7">
      <w:tc>
        <w:tcPr>
          <w:tcW w:w="4253" w:type="dxa"/>
          <w:hideMark/>
        </w:tcPr>
        <w:p w14:paraId="04B70929" w14:textId="121DB7EE" w:rsidR="009547E4" w:rsidRDefault="009547E4" w:rsidP="009547E4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="Calibri"/>
              <w:kern w:val="2"/>
            </w:rPr>
          </w:pPr>
          <w:r w:rsidRPr="00DD5F08">
            <w:rPr>
              <w:rFonts w:eastAsia="Calibri"/>
              <w:kern w:val="2"/>
            </w:rPr>
            <w:t xml:space="preserve">Submitted by </w:t>
          </w:r>
          <w:r>
            <w:rPr>
              <w:rFonts w:eastAsia="Calibri"/>
              <w:kern w:val="2"/>
            </w:rPr>
            <w:t xml:space="preserve">the expert of </w:t>
          </w:r>
          <w:r w:rsidR="00CE6055">
            <w:rPr>
              <w:rFonts w:eastAsia="Calibri"/>
              <w:kern w:val="2"/>
            </w:rPr>
            <w:t>OICA</w:t>
          </w:r>
        </w:p>
        <w:p w14:paraId="7CE717D2" w14:textId="257A1BE7" w:rsidR="00CE6055" w:rsidRPr="00DD5F08" w:rsidRDefault="00CE6055" w:rsidP="00CE6055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="Calibri"/>
              <w:kern w:val="2"/>
            </w:rPr>
          </w:pPr>
        </w:p>
        <w:p w14:paraId="4889E0C1" w14:textId="1925CE73" w:rsidR="009547E4" w:rsidRPr="00DD5F08" w:rsidRDefault="009547E4" w:rsidP="009547E4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rPr>
              <w:rFonts w:eastAsia="Calibri"/>
              <w:kern w:val="2"/>
            </w:rPr>
          </w:pPr>
        </w:p>
      </w:tc>
      <w:tc>
        <w:tcPr>
          <w:tcW w:w="5245" w:type="dxa"/>
          <w:hideMark/>
        </w:tcPr>
        <w:p w14:paraId="6C80238D" w14:textId="77CB7DA0" w:rsidR="009547E4" w:rsidRPr="009547E4" w:rsidRDefault="009547E4" w:rsidP="00590E2D">
          <w:pPr>
            <w:suppressAutoHyphens w:val="0"/>
            <w:spacing w:line="240" w:lineRule="auto"/>
            <w:ind w:left="1735"/>
            <w:rPr>
              <w:rFonts w:eastAsia="Calibri"/>
              <w:kern w:val="2"/>
            </w:rPr>
          </w:pPr>
          <w:r w:rsidRPr="009547E4">
            <w:rPr>
              <w:rFonts w:eastAsia="Calibri"/>
              <w:kern w:val="2"/>
              <w:u w:val="single"/>
            </w:rPr>
            <w:t>Informal document</w:t>
          </w:r>
          <w:r w:rsidRPr="009547E4">
            <w:rPr>
              <w:rFonts w:eastAsia="Calibri"/>
              <w:kern w:val="2"/>
            </w:rPr>
            <w:t xml:space="preserve"> </w:t>
          </w:r>
          <w:r w:rsidRPr="009547E4">
            <w:rPr>
              <w:rFonts w:eastAsia="Calibri"/>
              <w:kern w:val="2"/>
            </w:rPr>
            <w:t>GRSG-</w:t>
          </w:r>
          <w:r w:rsidR="004C7F35">
            <w:rPr>
              <w:rFonts w:eastAsia="Calibri"/>
              <w:kern w:val="2"/>
            </w:rPr>
            <w:t>1</w:t>
          </w:r>
          <w:r w:rsidR="00D5779D">
            <w:rPr>
              <w:rFonts w:eastAsia="Calibri"/>
              <w:kern w:val="2"/>
            </w:rPr>
            <w:t>30</w:t>
          </w:r>
          <w:r w:rsidR="004C7F35">
            <w:rPr>
              <w:rFonts w:eastAsia="Calibri"/>
              <w:kern w:val="2"/>
            </w:rPr>
            <w:t>-</w:t>
          </w:r>
          <w:r w:rsidR="008B7034">
            <w:rPr>
              <w:rFonts w:eastAsia="Calibri"/>
              <w:kern w:val="2"/>
            </w:rPr>
            <w:t>19</w:t>
          </w:r>
        </w:p>
        <w:p w14:paraId="4BCB86FB" w14:textId="7C201CB2" w:rsidR="00DA5AFD" w:rsidRDefault="009547E4" w:rsidP="009547E4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ind w:left="2155"/>
            <w:jc w:val="right"/>
            <w:rPr>
              <w:rFonts w:eastAsia="Calibri"/>
              <w:kern w:val="2"/>
            </w:rPr>
          </w:pPr>
          <w:r w:rsidRPr="009547E4">
            <w:rPr>
              <w:rFonts w:eastAsia="Calibri"/>
              <w:kern w:val="2"/>
            </w:rPr>
            <w:t>(1</w:t>
          </w:r>
          <w:r w:rsidR="00D5779D">
            <w:rPr>
              <w:rFonts w:eastAsia="Calibri"/>
              <w:kern w:val="2"/>
            </w:rPr>
            <w:t>30</w:t>
          </w:r>
          <w:r w:rsidRPr="00CE6055">
            <w:rPr>
              <w:rFonts w:eastAsia="Calibri"/>
              <w:kern w:val="2"/>
              <w:vertAlign w:val="superscript"/>
            </w:rPr>
            <w:t>th</w:t>
          </w:r>
          <w:r w:rsidR="00CE6055">
            <w:rPr>
              <w:rFonts w:eastAsia="Calibri"/>
              <w:kern w:val="2"/>
            </w:rPr>
            <w:t xml:space="preserve"> </w:t>
          </w:r>
          <w:r w:rsidRPr="009547E4">
            <w:rPr>
              <w:rFonts w:eastAsia="Calibri"/>
              <w:kern w:val="2"/>
            </w:rPr>
            <w:t xml:space="preserve">GRSG, </w:t>
          </w:r>
          <w:r w:rsidR="00D5779D">
            <w:rPr>
              <w:rFonts w:eastAsia="Calibri"/>
              <w:kern w:val="2"/>
            </w:rPr>
            <w:t>6</w:t>
          </w:r>
          <w:r w:rsidRPr="009547E4">
            <w:rPr>
              <w:rFonts w:eastAsia="Calibri"/>
              <w:kern w:val="2"/>
            </w:rPr>
            <w:t>-</w:t>
          </w:r>
          <w:r w:rsidR="00D5779D">
            <w:rPr>
              <w:rFonts w:eastAsia="Calibri"/>
              <w:kern w:val="2"/>
            </w:rPr>
            <w:t>9</w:t>
          </w:r>
          <w:r w:rsidRPr="009547E4">
            <w:rPr>
              <w:rFonts w:eastAsia="Calibri"/>
              <w:kern w:val="2"/>
            </w:rPr>
            <w:t xml:space="preserve"> </w:t>
          </w:r>
          <w:r w:rsidR="00D5779D">
            <w:rPr>
              <w:rFonts w:eastAsia="Calibri"/>
              <w:kern w:val="2"/>
            </w:rPr>
            <w:t>October</w:t>
          </w:r>
          <w:r w:rsidRPr="009547E4">
            <w:rPr>
              <w:rFonts w:eastAsia="Calibri"/>
              <w:kern w:val="2"/>
            </w:rPr>
            <w:t xml:space="preserve"> 202</w:t>
          </w:r>
          <w:r w:rsidR="004C7F35">
            <w:rPr>
              <w:rFonts w:eastAsia="Calibri"/>
              <w:kern w:val="2"/>
            </w:rPr>
            <w:t>5</w:t>
          </w:r>
          <w:r w:rsidR="00D5779D">
            <w:rPr>
              <w:rFonts w:eastAsia="Calibri"/>
              <w:kern w:val="2"/>
            </w:rPr>
            <w:t>)</w:t>
          </w:r>
        </w:p>
        <w:p w14:paraId="0AE0D774" w14:textId="072C0A42" w:rsidR="009547E4" w:rsidRPr="009547E4" w:rsidRDefault="009547E4" w:rsidP="009547E4">
          <w:pPr>
            <w:tabs>
              <w:tab w:val="center" w:pos="4536"/>
              <w:tab w:val="right" w:pos="9072"/>
            </w:tabs>
            <w:suppressAutoHyphens w:val="0"/>
            <w:spacing w:line="240" w:lineRule="auto"/>
            <w:ind w:left="2155"/>
            <w:jc w:val="right"/>
            <w:rPr>
              <w:rFonts w:eastAsia="Calibri"/>
              <w:kern w:val="2"/>
            </w:rPr>
          </w:pPr>
          <w:r w:rsidRPr="009547E4">
            <w:rPr>
              <w:rFonts w:eastAsia="Calibri"/>
              <w:kern w:val="2"/>
            </w:rPr>
            <w:t xml:space="preserve">Agenda item </w:t>
          </w:r>
          <w:r w:rsidR="00AF3BC0">
            <w:rPr>
              <w:rFonts w:eastAsia="Calibri"/>
              <w:kern w:val="2"/>
            </w:rPr>
            <w:t>14</w:t>
          </w:r>
        </w:p>
      </w:tc>
    </w:tr>
  </w:tbl>
  <w:p w14:paraId="60EC529E" w14:textId="77777777" w:rsidR="009547E4" w:rsidRPr="00C611F5" w:rsidRDefault="009547E4" w:rsidP="00954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53A4" w14:textId="77777777" w:rsidR="008B7034" w:rsidRDefault="008B7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2959A0"/>
    <w:multiLevelType w:val="hybridMultilevel"/>
    <w:tmpl w:val="A7CCC10E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F24B1"/>
    <w:multiLevelType w:val="multilevel"/>
    <w:tmpl w:val="B0D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C3F4474"/>
    <w:multiLevelType w:val="hybridMultilevel"/>
    <w:tmpl w:val="EBF80B08"/>
    <w:lvl w:ilvl="0" w:tplc="706693E4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35B8E"/>
    <w:multiLevelType w:val="hybridMultilevel"/>
    <w:tmpl w:val="CE3432B0"/>
    <w:lvl w:ilvl="0" w:tplc="CE646E52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20F50678"/>
    <w:multiLevelType w:val="hybridMultilevel"/>
    <w:tmpl w:val="D228F492"/>
    <w:lvl w:ilvl="0" w:tplc="D4A8C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1B00ECD"/>
    <w:multiLevelType w:val="hybridMultilevel"/>
    <w:tmpl w:val="8F24F9BE"/>
    <w:lvl w:ilvl="0" w:tplc="7DF2341C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4B57409"/>
    <w:multiLevelType w:val="hybridMultilevel"/>
    <w:tmpl w:val="B74A05D2"/>
    <w:lvl w:ilvl="0" w:tplc="AD88AF8E">
      <w:start w:val="1"/>
      <w:numFmt w:val="decimal"/>
      <w:lvlText w:val="%1."/>
      <w:lvlJc w:val="left"/>
      <w:pPr>
        <w:ind w:left="1494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2C074B85"/>
    <w:multiLevelType w:val="hybridMultilevel"/>
    <w:tmpl w:val="703E70BA"/>
    <w:lvl w:ilvl="0" w:tplc="100276D0">
      <w:start w:val="1"/>
      <w:numFmt w:val="lowerLetter"/>
      <w:lvlText w:val="(%1)"/>
      <w:lvlJc w:val="left"/>
      <w:pPr>
        <w:ind w:left="2838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3036497C"/>
    <w:multiLevelType w:val="hybridMultilevel"/>
    <w:tmpl w:val="C9AEA8C0"/>
    <w:lvl w:ilvl="0" w:tplc="64C2E5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B6D7345"/>
    <w:multiLevelType w:val="hybridMultilevel"/>
    <w:tmpl w:val="BB2C2578"/>
    <w:lvl w:ilvl="0" w:tplc="1A5470F4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AC20EEC"/>
    <w:multiLevelType w:val="hybridMultilevel"/>
    <w:tmpl w:val="1FA4414A"/>
    <w:lvl w:ilvl="0" w:tplc="9C12DB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C65219"/>
    <w:multiLevelType w:val="multilevel"/>
    <w:tmpl w:val="994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F5807"/>
    <w:multiLevelType w:val="hybridMultilevel"/>
    <w:tmpl w:val="9BB4EB08"/>
    <w:lvl w:ilvl="0" w:tplc="0407000F">
      <w:start w:val="1"/>
      <w:numFmt w:val="decimal"/>
      <w:lvlText w:val="%1.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0F4194B"/>
    <w:multiLevelType w:val="hybridMultilevel"/>
    <w:tmpl w:val="EE26E74E"/>
    <w:lvl w:ilvl="0" w:tplc="100C0017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D2CB2"/>
    <w:multiLevelType w:val="multilevel"/>
    <w:tmpl w:val="D0BA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41454">
    <w:abstractNumId w:val="1"/>
  </w:num>
  <w:num w:numId="2" w16cid:durableId="1502694344">
    <w:abstractNumId w:val="0"/>
  </w:num>
  <w:num w:numId="3" w16cid:durableId="1204714483">
    <w:abstractNumId w:val="2"/>
  </w:num>
  <w:num w:numId="4" w16cid:durableId="1454859417">
    <w:abstractNumId w:val="3"/>
  </w:num>
  <w:num w:numId="5" w16cid:durableId="779225685">
    <w:abstractNumId w:val="8"/>
  </w:num>
  <w:num w:numId="6" w16cid:durableId="1211185239">
    <w:abstractNumId w:val="9"/>
  </w:num>
  <w:num w:numId="7" w16cid:durableId="2055932136">
    <w:abstractNumId w:val="7"/>
  </w:num>
  <w:num w:numId="8" w16cid:durableId="401025828">
    <w:abstractNumId w:val="6"/>
  </w:num>
  <w:num w:numId="9" w16cid:durableId="1165124486">
    <w:abstractNumId w:val="5"/>
  </w:num>
  <w:num w:numId="10" w16cid:durableId="505368482">
    <w:abstractNumId w:val="4"/>
  </w:num>
  <w:num w:numId="11" w16cid:durableId="1889612305">
    <w:abstractNumId w:val="24"/>
  </w:num>
  <w:num w:numId="12" w16cid:durableId="292488486">
    <w:abstractNumId w:val="17"/>
  </w:num>
  <w:num w:numId="13" w16cid:durableId="1257514461">
    <w:abstractNumId w:val="10"/>
  </w:num>
  <w:num w:numId="14" w16cid:durableId="1644966266">
    <w:abstractNumId w:val="14"/>
  </w:num>
  <w:num w:numId="15" w16cid:durableId="576673291">
    <w:abstractNumId w:val="25"/>
  </w:num>
  <w:num w:numId="16" w16cid:durableId="2006853730">
    <w:abstractNumId w:val="16"/>
  </w:num>
  <w:num w:numId="17" w16cid:durableId="1315330280">
    <w:abstractNumId w:val="30"/>
  </w:num>
  <w:num w:numId="18" w16cid:durableId="1813713684">
    <w:abstractNumId w:val="33"/>
  </w:num>
  <w:num w:numId="19" w16cid:durableId="1200439094">
    <w:abstractNumId w:val="12"/>
  </w:num>
  <w:num w:numId="20" w16cid:durableId="601186231">
    <w:abstractNumId w:val="29"/>
  </w:num>
  <w:num w:numId="21" w16cid:durableId="1975526945">
    <w:abstractNumId w:val="13"/>
  </w:num>
  <w:num w:numId="22" w16cid:durableId="344553902">
    <w:abstractNumId w:val="34"/>
  </w:num>
  <w:num w:numId="23" w16cid:durableId="1427917136">
    <w:abstractNumId w:val="20"/>
  </w:num>
  <w:num w:numId="24" w16cid:durableId="1705790295">
    <w:abstractNumId w:val="22"/>
  </w:num>
  <w:num w:numId="25" w16cid:durableId="727921640">
    <w:abstractNumId w:val="18"/>
  </w:num>
  <w:num w:numId="26" w16cid:durableId="1819346801">
    <w:abstractNumId w:val="19"/>
  </w:num>
  <w:num w:numId="27" w16cid:durableId="639267370">
    <w:abstractNumId w:val="21"/>
  </w:num>
  <w:num w:numId="28" w16cid:durableId="1649091348">
    <w:abstractNumId w:val="26"/>
  </w:num>
  <w:num w:numId="29" w16cid:durableId="640811348">
    <w:abstractNumId w:val="32"/>
  </w:num>
  <w:num w:numId="30" w16cid:durableId="488789680">
    <w:abstractNumId w:val="28"/>
  </w:num>
  <w:num w:numId="31" w16cid:durableId="877158844">
    <w:abstractNumId w:val="23"/>
  </w:num>
  <w:num w:numId="32" w16cid:durableId="2077623698">
    <w:abstractNumId w:val="15"/>
  </w:num>
  <w:num w:numId="33" w16cid:durableId="98962361">
    <w:abstractNumId w:val="11"/>
  </w:num>
  <w:num w:numId="34" w16cid:durableId="1652834023">
    <w:abstractNumId w:val="31"/>
  </w:num>
  <w:num w:numId="35" w16cid:durableId="636759398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ru-RU" w:vendorID="64" w:dllVersion="0" w:nlCheck="1" w:checkStyle="0"/>
  <w:activeWritingStyle w:appName="MSWord" w:lang="nl-NL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3F"/>
    <w:rsid w:val="000011C2"/>
    <w:rsid w:val="000020AD"/>
    <w:rsid w:val="00002A7D"/>
    <w:rsid w:val="000033B2"/>
    <w:rsid w:val="00003810"/>
    <w:rsid w:val="000038A8"/>
    <w:rsid w:val="00005DF3"/>
    <w:rsid w:val="00006790"/>
    <w:rsid w:val="000105EF"/>
    <w:rsid w:val="000113D6"/>
    <w:rsid w:val="000117C2"/>
    <w:rsid w:val="00011BFC"/>
    <w:rsid w:val="0001593C"/>
    <w:rsid w:val="00017A1B"/>
    <w:rsid w:val="00017B2F"/>
    <w:rsid w:val="0002114F"/>
    <w:rsid w:val="00024CB7"/>
    <w:rsid w:val="00027624"/>
    <w:rsid w:val="00027AF1"/>
    <w:rsid w:val="00032694"/>
    <w:rsid w:val="00036A03"/>
    <w:rsid w:val="00036DC8"/>
    <w:rsid w:val="000404EA"/>
    <w:rsid w:val="00046662"/>
    <w:rsid w:val="00050F6B"/>
    <w:rsid w:val="000523F9"/>
    <w:rsid w:val="00054DBA"/>
    <w:rsid w:val="00063CDA"/>
    <w:rsid w:val="000678CD"/>
    <w:rsid w:val="00072C8C"/>
    <w:rsid w:val="0007493A"/>
    <w:rsid w:val="00075E09"/>
    <w:rsid w:val="00081CE0"/>
    <w:rsid w:val="00083451"/>
    <w:rsid w:val="00084BDF"/>
    <w:rsid w:val="00084D30"/>
    <w:rsid w:val="00090320"/>
    <w:rsid w:val="00090E72"/>
    <w:rsid w:val="000922C6"/>
    <w:rsid w:val="000931C0"/>
    <w:rsid w:val="00093536"/>
    <w:rsid w:val="000942CE"/>
    <w:rsid w:val="00097003"/>
    <w:rsid w:val="000A2E09"/>
    <w:rsid w:val="000B175B"/>
    <w:rsid w:val="000B3A0F"/>
    <w:rsid w:val="000B5194"/>
    <w:rsid w:val="000C0A59"/>
    <w:rsid w:val="000C127F"/>
    <w:rsid w:val="000C34D8"/>
    <w:rsid w:val="000C7EB8"/>
    <w:rsid w:val="000D28E2"/>
    <w:rsid w:val="000E0360"/>
    <w:rsid w:val="000E0415"/>
    <w:rsid w:val="000F2C78"/>
    <w:rsid w:val="000F58BE"/>
    <w:rsid w:val="000F5C3E"/>
    <w:rsid w:val="000F72B0"/>
    <w:rsid w:val="000F7715"/>
    <w:rsid w:val="00104289"/>
    <w:rsid w:val="001075AA"/>
    <w:rsid w:val="00107DE3"/>
    <w:rsid w:val="001117C2"/>
    <w:rsid w:val="001136A8"/>
    <w:rsid w:val="00122D6C"/>
    <w:rsid w:val="00123B22"/>
    <w:rsid w:val="0012502F"/>
    <w:rsid w:val="001278B0"/>
    <w:rsid w:val="00134332"/>
    <w:rsid w:val="00135173"/>
    <w:rsid w:val="001424EE"/>
    <w:rsid w:val="00142536"/>
    <w:rsid w:val="001452C8"/>
    <w:rsid w:val="001542DB"/>
    <w:rsid w:val="001558A2"/>
    <w:rsid w:val="00156B99"/>
    <w:rsid w:val="001606EB"/>
    <w:rsid w:val="00160BB7"/>
    <w:rsid w:val="0016250C"/>
    <w:rsid w:val="00163983"/>
    <w:rsid w:val="0016426E"/>
    <w:rsid w:val="00166078"/>
    <w:rsid w:val="00166124"/>
    <w:rsid w:val="00170267"/>
    <w:rsid w:val="00175FF0"/>
    <w:rsid w:val="001846EE"/>
    <w:rsid w:val="00184DDA"/>
    <w:rsid w:val="00187E7E"/>
    <w:rsid w:val="001900CD"/>
    <w:rsid w:val="00191860"/>
    <w:rsid w:val="00191EFD"/>
    <w:rsid w:val="00192666"/>
    <w:rsid w:val="0019467A"/>
    <w:rsid w:val="00196420"/>
    <w:rsid w:val="001977D1"/>
    <w:rsid w:val="001A0452"/>
    <w:rsid w:val="001A1885"/>
    <w:rsid w:val="001A28E2"/>
    <w:rsid w:val="001A3B4D"/>
    <w:rsid w:val="001A69AC"/>
    <w:rsid w:val="001A7268"/>
    <w:rsid w:val="001B4A3B"/>
    <w:rsid w:val="001B4B04"/>
    <w:rsid w:val="001B5875"/>
    <w:rsid w:val="001C4836"/>
    <w:rsid w:val="001C4B9C"/>
    <w:rsid w:val="001C516A"/>
    <w:rsid w:val="001C6663"/>
    <w:rsid w:val="001C7895"/>
    <w:rsid w:val="001D26DF"/>
    <w:rsid w:val="001D2E8A"/>
    <w:rsid w:val="001D5AB5"/>
    <w:rsid w:val="001D6F15"/>
    <w:rsid w:val="001E008B"/>
    <w:rsid w:val="001E458B"/>
    <w:rsid w:val="001E56CD"/>
    <w:rsid w:val="001F0A85"/>
    <w:rsid w:val="001F1599"/>
    <w:rsid w:val="001F19C4"/>
    <w:rsid w:val="001F322E"/>
    <w:rsid w:val="00202420"/>
    <w:rsid w:val="002043F0"/>
    <w:rsid w:val="0020455E"/>
    <w:rsid w:val="002048DE"/>
    <w:rsid w:val="002051BA"/>
    <w:rsid w:val="00211E0B"/>
    <w:rsid w:val="00213571"/>
    <w:rsid w:val="002149AA"/>
    <w:rsid w:val="0021609B"/>
    <w:rsid w:val="00216567"/>
    <w:rsid w:val="00225EFB"/>
    <w:rsid w:val="0023015A"/>
    <w:rsid w:val="002319C7"/>
    <w:rsid w:val="00232575"/>
    <w:rsid w:val="00235C74"/>
    <w:rsid w:val="002419D8"/>
    <w:rsid w:val="00243382"/>
    <w:rsid w:val="0024602C"/>
    <w:rsid w:val="00247258"/>
    <w:rsid w:val="0025056B"/>
    <w:rsid w:val="002556FF"/>
    <w:rsid w:val="00255BD3"/>
    <w:rsid w:val="00257CAC"/>
    <w:rsid w:val="002666FB"/>
    <w:rsid w:val="002668C1"/>
    <w:rsid w:val="0027237A"/>
    <w:rsid w:val="002805D1"/>
    <w:rsid w:val="00280AAD"/>
    <w:rsid w:val="0028493B"/>
    <w:rsid w:val="00285113"/>
    <w:rsid w:val="0028522E"/>
    <w:rsid w:val="00287807"/>
    <w:rsid w:val="00287D58"/>
    <w:rsid w:val="00291344"/>
    <w:rsid w:val="00291EEC"/>
    <w:rsid w:val="00292B0D"/>
    <w:rsid w:val="002946A9"/>
    <w:rsid w:val="002974E9"/>
    <w:rsid w:val="002A288E"/>
    <w:rsid w:val="002A306B"/>
    <w:rsid w:val="002A51AE"/>
    <w:rsid w:val="002A7726"/>
    <w:rsid w:val="002A7F94"/>
    <w:rsid w:val="002B109A"/>
    <w:rsid w:val="002B1365"/>
    <w:rsid w:val="002C2BC0"/>
    <w:rsid w:val="002C4B6E"/>
    <w:rsid w:val="002C5684"/>
    <w:rsid w:val="002C6D45"/>
    <w:rsid w:val="002D35B7"/>
    <w:rsid w:val="002D6E53"/>
    <w:rsid w:val="002D780B"/>
    <w:rsid w:val="002E358B"/>
    <w:rsid w:val="002E53A2"/>
    <w:rsid w:val="002F046D"/>
    <w:rsid w:val="002F1FA7"/>
    <w:rsid w:val="002F2A5D"/>
    <w:rsid w:val="002F3023"/>
    <w:rsid w:val="002F57A8"/>
    <w:rsid w:val="00301764"/>
    <w:rsid w:val="00301774"/>
    <w:rsid w:val="00302C47"/>
    <w:rsid w:val="003048F6"/>
    <w:rsid w:val="0031091D"/>
    <w:rsid w:val="003109C5"/>
    <w:rsid w:val="003151AD"/>
    <w:rsid w:val="00320E64"/>
    <w:rsid w:val="003229D8"/>
    <w:rsid w:val="0033063E"/>
    <w:rsid w:val="00332E84"/>
    <w:rsid w:val="00336C97"/>
    <w:rsid w:val="00337F88"/>
    <w:rsid w:val="00340301"/>
    <w:rsid w:val="00341C6B"/>
    <w:rsid w:val="00342432"/>
    <w:rsid w:val="00344609"/>
    <w:rsid w:val="003454A2"/>
    <w:rsid w:val="0035106C"/>
    <w:rsid w:val="003513A3"/>
    <w:rsid w:val="0035223F"/>
    <w:rsid w:val="00352D4B"/>
    <w:rsid w:val="003530B0"/>
    <w:rsid w:val="00355D7D"/>
    <w:rsid w:val="0035638C"/>
    <w:rsid w:val="00363463"/>
    <w:rsid w:val="003654AA"/>
    <w:rsid w:val="003722D1"/>
    <w:rsid w:val="00375CCC"/>
    <w:rsid w:val="003817F6"/>
    <w:rsid w:val="003822A4"/>
    <w:rsid w:val="0038285A"/>
    <w:rsid w:val="0038398D"/>
    <w:rsid w:val="003851BE"/>
    <w:rsid w:val="00386325"/>
    <w:rsid w:val="0038742A"/>
    <w:rsid w:val="00390CE6"/>
    <w:rsid w:val="003923BD"/>
    <w:rsid w:val="00395384"/>
    <w:rsid w:val="003A0ED6"/>
    <w:rsid w:val="003A2005"/>
    <w:rsid w:val="003A3E04"/>
    <w:rsid w:val="003A46BB"/>
    <w:rsid w:val="003A4EC7"/>
    <w:rsid w:val="003A670C"/>
    <w:rsid w:val="003A7078"/>
    <w:rsid w:val="003A7295"/>
    <w:rsid w:val="003B04BD"/>
    <w:rsid w:val="003B1F60"/>
    <w:rsid w:val="003B3E00"/>
    <w:rsid w:val="003B5040"/>
    <w:rsid w:val="003B645A"/>
    <w:rsid w:val="003B70F4"/>
    <w:rsid w:val="003C052B"/>
    <w:rsid w:val="003C2CC4"/>
    <w:rsid w:val="003C7E9F"/>
    <w:rsid w:val="003D04DA"/>
    <w:rsid w:val="003D0B20"/>
    <w:rsid w:val="003D3589"/>
    <w:rsid w:val="003D4B23"/>
    <w:rsid w:val="003D58D4"/>
    <w:rsid w:val="003D7153"/>
    <w:rsid w:val="003D7562"/>
    <w:rsid w:val="003E278A"/>
    <w:rsid w:val="003E3AB3"/>
    <w:rsid w:val="003E4495"/>
    <w:rsid w:val="003E49B2"/>
    <w:rsid w:val="003E4F89"/>
    <w:rsid w:val="003E5754"/>
    <w:rsid w:val="003E76BF"/>
    <w:rsid w:val="003F13DB"/>
    <w:rsid w:val="003F159B"/>
    <w:rsid w:val="003F2503"/>
    <w:rsid w:val="003F259F"/>
    <w:rsid w:val="003F493A"/>
    <w:rsid w:val="003F4D0D"/>
    <w:rsid w:val="003F6781"/>
    <w:rsid w:val="003F6DCC"/>
    <w:rsid w:val="0040159B"/>
    <w:rsid w:val="0040292C"/>
    <w:rsid w:val="00404CD7"/>
    <w:rsid w:val="00405832"/>
    <w:rsid w:val="0040664A"/>
    <w:rsid w:val="004072CE"/>
    <w:rsid w:val="00407835"/>
    <w:rsid w:val="00413520"/>
    <w:rsid w:val="00416D98"/>
    <w:rsid w:val="00420045"/>
    <w:rsid w:val="0042147C"/>
    <w:rsid w:val="00426414"/>
    <w:rsid w:val="00426FBF"/>
    <w:rsid w:val="00430EC0"/>
    <w:rsid w:val="00432321"/>
    <w:rsid w:val="004325CB"/>
    <w:rsid w:val="00440A07"/>
    <w:rsid w:val="00440FBC"/>
    <w:rsid w:val="00452E40"/>
    <w:rsid w:val="0045683E"/>
    <w:rsid w:val="00456B3E"/>
    <w:rsid w:val="00462880"/>
    <w:rsid w:val="004647BC"/>
    <w:rsid w:val="00465353"/>
    <w:rsid w:val="00466074"/>
    <w:rsid w:val="00466524"/>
    <w:rsid w:val="004710FB"/>
    <w:rsid w:val="00471292"/>
    <w:rsid w:val="00472C8F"/>
    <w:rsid w:val="00475E04"/>
    <w:rsid w:val="004760F3"/>
    <w:rsid w:val="00476C34"/>
    <w:rsid w:val="00476F24"/>
    <w:rsid w:val="00481A09"/>
    <w:rsid w:val="00482162"/>
    <w:rsid w:val="00486085"/>
    <w:rsid w:val="00486A54"/>
    <w:rsid w:val="004968AD"/>
    <w:rsid w:val="004A013F"/>
    <w:rsid w:val="004A231E"/>
    <w:rsid w:val="004A27D7"/>
    <w:rsid w:val="004A5D33"/>
    <w:rsid w:val="004A63F7"/>
    <w:rsid w:val="004B0E97"/>
    <w:rsid w:val="004B4E7E"/>
    <w:rsid w:val="004C3513"/>
    <w:rsid w:val="004C530A"/>
    <w:rsid w:val="004C55B0"/>
    <w:rsid w:val="004C5D8E"/>
    <w:rsid w:val="004C7186"/>
    <w:rsid w:val="004C7F35"/>
    <w:rsid w:val="004D291C"/>
    <w:rsid w:val="004D5133"/>
    <w:rsid w:val="004D51EB"/>
    <w:rsid w:val="004D6FD9"/>
    <w:rsid w:val="004E1CFD"/>
    <w:rsid w:val="004F0A1C"/>
    <w:rsid w:val="004F3D46"/>
    <w:rsid w:val="004F6BA0"/>
    <w:rsid w:val="00503BEA"/>
    <w:rsid w:val="00507B50"/>
    <w:rsid w:val="0051073B"/>
    <w:rsid w:val="00514654"/>
    <w:rsid w:val="005146CD"/>
    <w:rsid w:val="005245E3"/>
    <w:rsid w:val="00530846"/>
    <w:rsid w:val="00532066"/>
    <w:rsid w:val="00532E94"/>
    <w:rsid w:val="00533616"/>
    <w:rsid w:val="00535ABA"/>
    <w:rsid w:val="00536853"/>
    <w:rsid w:val="00536873"/>
    <w:rsid w:val="0053768B"/>
    <w:rsid w:val="005420F2"/>
    <w:rsid w:val="0054285C"/>
    <w:rsid w:val="00543A6E"/>
    <w:rsid w:val="005443E9"/>
    <w:rsid w:val="0054516E"/>
    <w:rsid w:val="00545B97"/>
    <w:rsid w:val="0054631C"/>
    <w:rsid w:val="00552867"/>
    <w:rsid w:val="00556132"/>
    <w:rsid w:val="00556F0D"/>
    <w:rsid w:val="00564E94"/>
    <w:rsid w:val="00566C48"/>
    <w:rsid w:val="00573B70"/>
    <w:rsid w:val="00574E64"/>
    <w:rsid w:val="005759B6"/>
    <w:rsid w:val="00577536"/>
    <w:rsid w:val="00580157"/>
    <w:rsid w:val="00583B18"/>
    <w:rsid w:val="00584173"/>
    <w:rsid w:val="00590E2D"/>
    <w:rsid w:val="00595520"/>
    <w:rsid w:val="005979BC"/>
    <w:rsid w:val="005A151A"/>
    <w:rsid w:val="005A1BF8"/>
    <w:rsid w:val="005A2A88"/>
    <w:rsid w:val="005A3B22"/>
    <w:rsid w:val="005A44B9"/>
    <w:rsid w:val="005A626E"/>
    <w:rsid w:val="005A7418"/>
    <w:rsid w:val="005B03D8"/>
    <w:rsid w:val="005B1BA0"/>
    <w:rsid w:val="005B3DB3"/>
    <w:rsid w:val="005B692C"/>
    <w:rsid w:val="005B6C26"/>
    <w:rsid w:val="005C0268"/>
    <w:rsid w:val="005C1E6B"/>
    <w:rsid w:val="005C767C"/>
    <w:rsid w:val="005C777D"/>
    <w:rsid w:val="005D15CA"/>
    <w:rsid w:val="005D76A3"/>
    <w:rsid w:val="005E1ED1"/>
    <w:rsid w:val="005E3B28"/>
    <w:rsid w:val="005E4CC5"/>
    <w:rsid w:val="005E7BF0"/>
    <w:rsid w:val="005F040D"/>
    <w:rsid w:val="005F08DF"/>
    <w:rsid w:val="005F299B"/>
    <w:rsid w:val="005F3066"/>
    <w:rsid w:val="005F3444"/>
    <w:rsid w:val="005F3E61"/>
    <w:rsid w:val="005F490C"/>
    <w:rsid w:val="005F7488"/>
    <w:rsid w:val="00600AB8"/>
    <w:rsid w:val="00604518"/>
    <w:rsid w:val="00604C75"/>
    <w:rsid w:val="00604DDD"/>
    <w:rsid w:val="00606384"/>
    <w:rsid w:val="006065B5"/>
    <w:rsid w:val="006115CC"/>
    <w:rsid w:val="0061167D"/>
    <w:rsid w:val="0061168C"/>
    <w:rsid w:val="00611FC4"/>
    <w:rsid w:val="00616E24"/>
    <w:rsid w:val="006176FB"/>
    <w:rsid w:val="00617AD7"/>
    <w:rsid w:val="00624138"/>
    <w:rsid w:val="0062582B"/>
    <w:rsid w:val="00630FCB"/>
    <w:rsid w:val="006312BC"/>
    <w:rsid w:val="0063332C"/>
    <w:rsid w:val="00640B26"/>
    <w:rsid w:val="00640D74"/>
    <w:rsid w:val="006411D4"/>
    <w:rsid w:val="00641D2A"/>
    <w:rsid w:val="0064249D"/>
    <w:rsid w:val="00642C8E"/>
    <w:rsid w:val="006434EA"/>
    <w:rsid w:val="00643AAB"/>
    <w:rsid w:val="00645225"/>
    <w:rsid w:val="00645D2C"/>
    <w:rsid w:val="006464C4"/>
    <w:rsid w:val="006517FD"/>
    <w:rsid w:val="0065766B"/>
    <w:rsid w:val="00663281"/>
    <w:rsid w:val="006648A3"/>
    <w:rsid w:val="00664DBD"/>
    <w:rsid w:val="00676B39"/>
    <w:rsid w:val="006770B2"/>
    <w:rsid w:val="0068120D"/>
    <w:rsid w:val="00682390"/>
    <w:rsid w:val="00686A48"/>
    <w:rsid w:val="0068763C"/>
    <w:rsid w:val="00687A45"/>
    <w:rsid w:val="006900D0"/>
    <w:rsid w:val="006940E1"/>
    <w:rsid w:val="00696BDC"/>
    <w:rsid w:val="006A3AD1"/>
    <w:rsid w:val="006A3C72"/>
    <w:rsid w:val="006A7392"/>
    <w:rsid w:val="006B00F6"/>
    <w:rsid w:val="006B03A1"/>
    <w:rsid w:val="006B60F6"/>
    <w:rsid w:val="006B67D9"/>
    <w:rsid w:val="006C2ED2"/>
    <w:rsid w:val="006C45D3"/>
    <w:rsid w:val="006C5535"/>
    <w:rsid w:val="006D0589"/>
    <w:rsid w:val="006D2B78"/>
    <w:rsid w:val="006D5275"/>
    <w:rsid w:val="006E26F4"/>
    <w:rsid w:val="006E44EE"/>
    <w:rsid w:val="006E470D"/>
    <w:rsid w:val="006E4B2F"/>
    <w:rsid w:val="006E564B"/>
    <w:rsid w:val="006E7154"/>
    <w:rsid w:val="006F1594"/>
    <w:rsid w:val="006F16C1"/>
    <w:rsid w:val="006F3C51"/>
    <w:rsid w:val="006F44D6"/>
    <w:rsid w:val="007003CD"/>
    <w:rsid w:val="007015E6"/>
    <w:rsid w:val="00702B98"/>
    <w:rsid w:val="00704EDF"/>
    <w:rsid w:val="0070667A"/>
    <w:rsid w:val="0070701E"/>
    <w:rsid w:val="0072450B"/>
    <w:rsid w:val="0072632A"/>
    <w:rsid w:val="0072772E"/>
    <w:rsid w:val="007336C5"/>
    <w:rsid w:val="007358E8"/>
    <w:rsid w:val="007360C2"/>
    <w:rsid w:val="00736ECE"/>
    <w:rsid w:val="007374E3"/>
    <w:rsid w:val="007429C5"/>
    <w:rsid w:val="00743B54"/>
    <w:rsid w:val="0074533B"/>
    <w:rsid w:val="007519AE"/>
    <w:rsid w:val="0075319F"/>
    <w:rsid w:val="00755023"/>
    <w:rsid w:val="00763E60"/>
    <w:rsid w:val="007643BC"/>
    <w:rsid w:val="007650BB"/>
    <w:rsid w:val="00770A31"/>
    <w:rsid w:val="00771DDB"/>
    <w:rsid w:val="0077417E"/>
    <w:rsid w:val="00774324"/>
    <w:rsid w:val="0077604D"/>
    <w:rsid w:val="00780C68"/>
    <w:rsid w:val="0078137C"/>
    <w:rsid w:val="00786254"/>
    <w:rsid w:val="00787649"/>
    <w:rsid w:val="007959FE"/>
    <w:rsid w:val="0079648F"/>
    <w:rsid w:val="007A0CF1"/>
    <w:rsid w:val="007A7B1F"/>
    <w:rsid w:val="007B2C1D"/>
    <w:rsid w:val="007B6BA5"/>
    <w:rsid w:val="007C3390"/>
    <w:rsid w:val="007C3F46"/>
    <w:rsid w:val="007C42D8"/>
    <w:rsid w:val="007C476F"/>
    <w:rsid w:val="007C4F4B"/>
    <w:rsid w:val="007C59FF"/>
    <w:rsid w:val="007D08D2"/>
    <w:rsid w:val="007D343C"/>
    <w:rsid w:val="007D445B"/>
    <w:rsid w:val="007D6F65"/>
    <w:rsid w:val="007D7362"/>
    <w:rsid w:val="007D79BF"/>
    <w:rsid w:val="007E62FC"/>
    <w:rsid w:val="007F4354"/>
    <w:rsid w:val="007F569D"/>
    <w:rsid w:val="007F5CE2"/>
    <w:rsid w:val="007F6611"/>
    <w:rsid w:val="00801818"/>
    <w:rsid w:val="008022EB"/>
    <w:rsid w:val="008070B8"/>
    <w:rsid w:val="00807CC6"/>
    <w:rsid w:val="00810BAC"/>
    <w:rsid w:val="008126F1"/>
    <w:rsid w:val="0081492C"/>
    <w:rsid w:val="00816FB9"/>
    <w:rsid w:val="008175E9"/>
    <w:rsid w:val="008242D7"/>
    <w:rsid w:val="0082577B"/>
    <w:rsid w:val="00825CB5"/>
    <w:rsid w:val="00830569"/>
    <w:rsid w:val="00831249"/>
    <w:rsid w:val="008400C0"/>
    <w:rsid w:val="00843B3E"/>
    <w:rsid w:val="00861E94"/>
    <w:rsid w:val="00862186"/>
    <w:rsid w:val="0086374F"/>
    <w:rsid w:val="008641BB"/>
    <w:rsid w:val="00866893"/>
    <w:rsid w:val="00866F02"/>
    <w:rsid w:val="00867D18"/>
    <w:rsid w:val="00870511"/>
    <w:rsid w:val="008706EC"/>
    <w:rsid w:val="00871F9A"/>
    <w:rsid w:val="00871FD5"/>
    <w:rsid w:val="00874792"/>
    <w:rsid w:val="00874F92"/>
    <w:rsid w:val="008772DB"/>
    <w:rsid w:val="0088172E"/>
    <w:rsid w:val="00881EFA"/>
    <w:rsid w:val="00885208"/>
    <w:rsid w:val="008879CB"/>
    <w:rsid w:val="00890775"/>
    <w:rsid w:val="0089641F"/>
    <w:rsid w:val="00897206"/>
    <w:rsid w:val="00897517"/>
    <w:rsid w:val="008979B1"/>
    <w:rsid w:val="008A5A6A"/>
    <w:rsid w:val="008A6B25"/>
    <w:rsid w:val="008A6C4F"/>
    <w:rsid w:val="008A77B0"/>
    <w:rsid w:val="008B10A9"/>
    <w:rsid w:val="008B2A6F"/>
    <w:rsid w:val="008B389E"/>
    <w:rsid w:val="008B55C1"/>
    <w:rsid w:val="008B59A0"/>
    <w:rsid w:val="008B66DA"/>
    <w:rsid w:val="008B7034"/>
    <w:rsid w:val="008C0354"/>
    <w:rsid w:val="008C1514"/>
    <w:rsid w:val="008C2B27"/>
    <w:rsid w:val="008C2B5C"/>
    <w:rsid w:val="008C4CD2"/>
    <w:rsid w:val="008C61BD"/>
    <w:rsid w:val="008C7403"/>
    <w:rsid w:val="008D045E"/>
    <w:rsid w:val="008D1575"/>
    <w:rsid w:val="008D255C"/>
    <w:rsid w:val="008D3F25"/>
    <w:rsid w:val="008D4D82"/>
    <w:rsid w:val="008E0E46"/>
    <w:rsid w:val="008E3C17"/>
    <w:rsid w:val="008E4F99"/>
    <w:rsid w:val="008E7116"/>
    <w:rsid w:val="008F023E"/>
    <w:rsid w:val="008F143B"/>
    <w:rsid w:val="008F3882"/>
    <w:rsid w:val="008F4B7C"/>
    <w:rsid w:val="00904689"/>
    <w:rsid w:val="009053E0"/>
    <w:rsid w:val="009104F4"/>
    <w:rsid w:val="00911034"/>
    <w:rsid w:val="009145EF"/>
    <w:rsid w:val="0091780D"/>
    <w:rsid w:val="00922ABC"/>
    <w:rsid w:val="009255CF"/>
    <w:rsid w:val="00926E47"/>
    <w:rsid w:val="00927979"/>
    <w:rsid w:val="00930F36"/>
    <w:rsid w:val="0093408F"/>
    <w:rsid w:val="00947162"/>
    <w:rsid w:val="009479FE"/>
    <w:rsid w:val="0095008C"/>
    <w:rsid w:val="009544B2"/>
    <w:rsid w:val="009547E4"/>
    <w:rsid w:val="009575C5"/>
    <w:rsid w:val="009610D0"/>
    <w:rsid w:val="00962C36"/>
    <w:rsid w:val="00962E2A"/>
    <w:rsid w:val="0096325B"/>
    <w:rsid w:val="0096375C"/>
    <w:rsid w:val="00964500"/>
    <w:rsid w:val="009649B3"/>
    <w:rsid w:val="009651C3"/>
    <w:rsid w:val="00966190"/>
    <w:rsid w:val="009662E6"/>
    <w:rsid w:val="00967005"/>
    <w:rsid w:val="0097095E"/>
    <w:rsid w:val="009759A8"/>
    <w:rsid w:val="0098592B"/>
    <w:rsid w:val="00985FC4"/>
    <w:rsid w:val="00990766"/>
    <w:rsid w:val="00991261"/>
    <w:rsid w:val="00992103"/>
    <w:rsid w:val="009964C4"/>
    <w:rsid w:val="009A51BE"/>
    <w:rsid w:val="009A7B81"/>
    <w:rsid w:val="009B3E33"/>
    <w:rsid w:val="009B5518"/>
    <w:rsid w:val="009B6FF3"/>
    <w:rsid w:val="009B7B1C"/>
    <w:rsid w:val="009B7EB7"/>
    <w:rsid w:val="009C4D47"/>
    <w:rsid w:val="009D01C0"/>
    <w:rsid w:val="009D1342"/>
    <w:rsid w:val="009D2147"/>
    <w:rsid w:val="009D3C99"/>
    <w:rsid w:val="009D4E67"/>
    <w:rsid w:val="009D5094"/>
    <w:rsid w:val="009D6A08"/>
    <w:rsid w:val="009D7B63"/>
    <w:rsid w:val="009E0A16"/>
    <w:rsid w:val="009E6CB7"/>
    <w:rsid w:val="009E7970"/>
    <w:rsid w:val="009F2EAC"/>
    <w:rsid w:val="009F57E3"/>
    <w:rsid w:val="00A026B9"/>
    <w:rsid w:val="00A03E01"/>
    <w:rsid w:val="00A1025C"/>
    <w:rsid w:val="00A10F4F"/>
    <w:rsid w:val="00A11067"/>
    <w:rsid w:val="00A11F48"/>
    <w:rsid w:val="00A1704A"/>
    <w:rsid w:val="00A21646"/>
    <w:rsid w:val="00A23A2C"/>
    <w:rsid w:val="00A25C54"/>
    <w:rsid w:val="00A30A17"/>
    <w:rsid w:val="00A31F28"/>
    <w:rsid w:val="00A3292D"/>
    <w:rsid w:val="00A33BFF"/>
    <w:rsid w:val="00A36AC2"/>
    <w:rsid w:val="00A42035"/>
    <w:rsid w:val="00A42118"/>
    <w:rsid w:val="00A425EB"/>
    <w:rsid w:val="00A44F08"/>
    <w:rsid w:val="00A45476"/>
    <w:rsid w:val="00A46E9E"/>
    <w:rsid w:val="00A575C6"/>
    <w:rsid w:val="00A66899"/>
    <w:rsid w:val="00A70335"/>
    <w:rsid w:val="00A70696"/>
    <w:rsid w:val="00A72F22"/>
    <w:rsid w:val="00A733BC"/>
    <w:rsid w:val="00A748A6"/>
    <w:rsid w:val="00A76A69"/>
    <w:rsid w:val="00A82CBB"/>
    <w:rsid w:val="00A85738"/>
    <w:rsid w:val="00A879A4"/>
    <w:rsid w:val="00A879BC"/>
    <w:rsid w:val="00A915A2"/>
    <w:rsid w:val="00A916C3"/>
    <w:rsid w:val="00A939E3"/>
    <w:rsid w:val="00AA0FF8"/>
    <w:rsid w:val="00AA3E75"/>
    <w:rsid w:val="00AA4434"/>
    <w:rsid w:val="00AB169B"/>
    <w:rsid w:val="00AB2D14"/>
    <w:rsid w:val="00AC0F2C"/>
    <w:rsid w:val="00AC182D"/>
    <w:rsid w:val="00AC502A"/>
    <w:rsid w:val="00AC65F2"/>
    <w:rsid w:val="00AD1C48"/>
    <w:rsid w:val="00AD2966"/>
    <w:rsid w:val="00AD3384"/>
    <w:rsid w:val="00AD4A37"/>
    <w:rsid w:val="00AD7B47"/>
    <w:rsid w:val="00AE0AE3"/>
    <w:rsid w:val="00AE1E26"/>
    <w:rsid w:val="00AE35CA"/>
    <w:rsid w:val="00AE67D5"/>
    <w:rsid w:val="00AF1ECF"/>
    <w:rsid w:val="00AF3BC0"/>
    <w:rsid w:val="00AF5398"/>
    <w:rsid w:val="00AF58C1"/>
    <w:rsid w:val="00B032AF"/>
    <w:rsid w:val="00B04A3F"/>
    <w:rsid w:val="00B06643"/>
    <w:rsid w:val="00B07286"/>
    <w:rsid w:val="00B14C9E"/>
    <w:rsid w:val="00B15055"/>
    <w:rsid w:val="00B20551"/>
    <w:rsid w:val="00B21A97"/>
    <w:rsid w:val="00B30179"/>
    <w:rsid w:val="00B31E0B"/>
    <w:rsid w:val="00B33FC7"/>
    <w:rsid w:val="00B361E6"/>
    <w:rsid w:val="00B36B7F"/>
    <w:rsid w:val="00B37B15"/>
    <w:rsid w:val="00B40692"/>
    <w:rsid w:val="00B40926"/>
    <w:rsid w:val="00B4162A"/>
    <w:rsid w:val="00B4322A"/>
    <w:rsid w:val="00B45C02"/>
    <w:rsid w:val="00B47E2B"/>
    <w:rsid w:val="00B50C9B"/>
    <w:rsid w:val="00B54A05"/>
    <w:rsid w:val="00B558D8"/>
    <w:rsid w:val="00B5692F"/>
    <w:rsid w:val="00B5793D"/>
    <w:rsid w:val="00B61F61"/>
    <w:rsid w:val="00B62E6E"/>
    <w:rsid w:val="00B63F55"/>
    <w:rsid w:val="00B70B63"/>
    <w:rsid w:val="00B72A1E"/>
    <w:rsid w:val="00B73637"/>
    <w:rsid w:val="00B73FBF"/>
    <w:rsid w:val="00B77D6E"/>
    <w:rsid w:val="00B81E12"/>
    <w:rsid w:val="00B84872"/>
    <w:rsid w:val="00B87396"/>
    <w:rsid w:val="00B93304"/>
    <w:rsid w:val="00B95821"/>
    <w:rsid w:val="00BA25F2"/>
    <w:rsid w:val="00BA25FD"/>
    <w:rsid w:val="00BA2F73"/>
    <w:rsid w:val="00BA339B"/>
    <w:rsid w:val="00BA7217"/>
    <w:rsid w:val="00BB07BE"/>
    <w:rsid w:val="00BB0CFC"/>
    <w:rsid w:val="00BB23CC"/>
    <w:rsid w:val="00BB6799"/>
    <w:rsid w:val="00BC1A85"/>
    <w:rsid w:val="00BC1E7E"/>
    <w:rsid w:val="00BC5B28"/>
    <w:rsid w:val="00BC5BA5"/>
    <w:rsid w:val="00BC74E9"/>
    <w:rsid w:val="00BE0CCF"/>
    <w:rsid w:val="00BE0D5B"/>
    <w:rsid w:val="00BE2822"/>
    <w:rsid w:val="00BE36A9"/>
    <w:rsid w:val="00BE3C71"/>
    <w:rsid w:val="00BE5EF2"/>
    <w:rsid w:val="00BE618E"/>
    <w:rsid w:val="00BE61E5"/>
    <w:rsid w:val="00BE6D43"/>
    <w:rsid w:val="00BE7BEC"/>
    <w:rsid w:val="00BF0A5A"/>
    <w:rsid w:val="00BF0E63"/>
    <w:rsid w:val="00BF12A3"/>
    <w:rsid w:val="00BF16D7"/>
    <w:rsid w:val="00BF2373"/>
    <w:rsid w:val="00BF279B"/>
    <w:rsid w:val="00BF30D6"/>
    <w:rsid w:val="00BF45CC"/>
    <w:rsid w:val="00C01985"/>
    <w:rsid w:val="00C044E2"/>
    <w:rsid w:val="00C048CB"/>
    <w:rsid w:val="00C060AC"/>
    <w:rsid w:val="00C066F3"/>
    <w:rsid w:val="00C1333F"/>
    <w:rsid w:val="00C15058"/>
    <w:rsid w:val="00C256F5"/>
    <w:rsid w:val="00C308B3"/>
    <w:rsid w:val="00C31BB7"/>
    <w:rsid w:val="00C33F1F"/>
    <w:rsid w:val="00C36855"/>
    <w:rsid w:val="00C374E9"/>
    <w:rsid w:val="00C409FA"/>
    <w:rsid w:val="00C4276B"/>
    <w:rsid w:val="00C44266"/>
    <w:rsid w:val="00C45238"/>
    <w:rsid w:val="00C453A6"/>
    <w:rsid w:val="00C46392"/>
    <w:rsid w:val="00C463DD"/>
    <w:rsid w:val="00C47FBD"/>
    <w:rsid w:val="00C513A1"/>
    <w:rsid w:val="00C611F5"/>
    <w:rsid w:val="00C62884"/>
    <w:rsid w:val="00C70530"/>
    <w:rsid w:val="00C70673"/>
    <w:rsid w:val="00C745C3"/>
    <w:rsid w:val="00C74FBB"/>
    <w:rsid w:val="00C81623"/>
    <w:rsid w:val="00C82C03"/>
    <w:rsid w:val="00C82E34"/>
    <w:rsid w:val="00C8336F"/>
    <w:rsid w:val="00C84955"/>
    <w:rsid w:val="00C87A47"/>
    <w:rsid w:val="00C91889"/>
    <w:rsid w:val="00C928F2"/>
    <w:rsid w:val="00C9322C"/>
    <w:rsid w:val="00C978F5"/>
    <w:rsid w:val="00C97FDC"/>
    <w:rsid w:val="00CA04BE"/>
    <w:rsid w:val="00CA1555"/>
    <w:rsid w:val="00CA24A4"/>
    <w:rsid w:val="00CA73BE"/>
    <w:rsid w:val="00CB348D"/>
    <w:rsid w:val="00CB4A3A"/>
    <w:rsid w:val="00CB6AD9"/>
    <w:rsid w:val="00CB7DAF"/>
    <w:rsid w:val="00CC294F"/>
    <w:rsid w:val="00CC6203"/>
    <w:rsid w:val="00CD0887"/>
    <w:rsid w:val="00CD46F5"/>
    <w:rsid w:val="00CD50D6"/>
    <w:rsid w:val="00CE4A8F"/>
    <w:rsid w:val="00CE5252"/>
    <w:rsid w:val="00CE6055"/>
    <w:rsid w:val="00CF04DA"/>
    <w:rsid w:val="00CF071D"/>
    <w:rsid w:val="00CF08FA"/>
    <w:rsid w:val="00CF34FB"/>
    <w:rsid w:val="00CF6AC6"/>
    <w:rsid w:val="00D0123D"/>
    <w:rsid w:val="00D05DAA"/>
    <w:rsid w:val="00D1107F"/>
    <w:rsid w:val="00D15B04"/>
    <w:rsid w:val="00D16385"/>
    <w:rsid w:val="00D2031B"/>
    <w:rsid w:val="00D222FF"/>
    <w:rsid w:val="00D23339"/>
    <w:rsid w:val="00D25FE2"/>
    <w:rsid w:val="00D32CC6"/>
    <w:rsid w:val="00D32FF9"/>
    <w:rsid w:val="00D33C9B"/>
    <w:rsid w:val="00D35EFE"/>
    <w:rsid w:val="00D364B2"/>
    <w:rsid w:val="00D375B5"/>
    <w:rsid w:val="00D37DA9"/>
    <w:rsid w:val="00D406A7"/>
    <w:rsid w:val="00D43252"/>
    <w:rsid w:val="00D43700"/>
    <w:rsid w:val="00D44C0E"/>
    <w:rsid w:val="00D44D86"/>
    <w:rsid w:val="00D455B8"/>
    <w:rsid w:val="00D50B7D"/>
    <w:rsid w:val="00D52012"/>
    <w:rsid w:val="00D534D6"/>
    <w:rsid w:val="00D5779D"/>
    <w:rsid w:val="00D60A22"/>
    <w:rsid w:val="00D64552"/>
    <w:rsid w:val="00D704E5"/>
    <w:rsid w:val="00D71F96"/>
    <w:rsid w:val="00D7240D"/>
    <w:rsid w:val="00D7255E"/>
    <w:rsid w:val="00D72727"/>
    <w:rsid w:val="00D752AC"/>
    <w:rsid w:val="00D75C86"/>
    <w:rsid w:val="00D76248"/>
    <w:rsid w:val="00D76F41"/>
    <w:rsid w:val="00D81AD8"/>
    <w:rsid w:val="00D85558"/>
    <w:rsid w:val="00D90007"/>
    <w:rsid w:val="00D95332"/>
    <w:rsid w:val="00D97474"/>
    <w:rsid w:val="00D978C6"/>
    <w:rsid w:val="00DA0956"/>
    <w:rsid w:val="00DA1F59"/>
    <w:rsid w:val="00DA357F"/>
    <w:rsid w:val="00DA3E12"/>
    <w:rsid w:val="00DA4551"/>
    <w:rsid w:val="00DA5AFD"/>
    <w:rsid w:val="00DB3410"/>
    <w:rsid w:val="00DB706E"/>
    <w:rsid w:val="00DC1307"/>
    <w:rsid w:val="00DC18AD"/>
    <w:rsid w:val="00DC2696"/>
    <w:rsid w:val="00DC46F1"/>
    <w:rsid w:val="00DC7F37"/>
    <w:rsid w:val="00DD250F"/>
    <w:rsid w:val="00DE2295"/>
    <w:rsid w:val="00DE43EA"/>
    <w:rsid w:val="00DE690C"/>
    <w:rsid w:val="00DF6F64"/>
    <w:rsid w:val="00DF74B5"/>
    <w:rsid w:val="00DF753E"/>
    <w:rsid w:val="00DF7BDF"/>
    <w:rsid w:val="00DF7CAE"/>
    <w:rsid w:val="00E06906"/>
    <w:rsid w:val="00E17470"/>
    <w:rsid w:val="00E211A7"/>
    <w:rsid w:val="00E25FF3"/>
    <w:rsid w:val="00E32903"/>
    <w:rsid w:val="00E34BCB"/>
    <w:rsid w:val="00E36D6C"/>
    <w:rsid w:val="00E40326"/>
    <w:rsid w:val="00E40C68"/>
    <w:rsid w:val="00E41890"/>
    <w:rsid w:val="00E423C0"/>
    <w:rsid w:val="00E454CC"/>
    <w:rsid w:val="00E46276"/>
    <w:rsid w:val="00E478BB"/>
    <w:rsid w:val="00E47A74"/>
    <w:rsid w:val="00E504AA"/>
    <w:rsid w:val="00E553D9"/>
    <w:rsid w:val="00E55417"/>
    <w:rsid w:val="00E56100"/>
    <w:rsid w:val="00E56EEE"/>
    <w:rsid w:val="00E6414C"/>
    <w:rsid w:val="00E65455"/>
    <w:rsid w:val="00E675C7"/>
    <w:rsid w:val="00E71E13"/>
    <w:rsid w:val="00E72059"/>
    <w:rsid w:val="00E7260F"/>
    <w:rsid w:val="00E75A5D"/>
    <w:rsid w:val="00E77D09"/>
    <w:rsid w:val="00E80F41"/>
    <w:rsid w:val="00E8702D"/>
    <w:rsid w:val="00E905F4"/>
    <w:rsid w:val="00E916A9"/>
    <w:rsid w:val="00E916DE"/>
    <w:rsid w:val="00E925AD"/>
    <w:rsid w:val="00E93114"/>
    <w:rsid w:val="00E93623"/>
    <w:rsid w:val="00E9550A"/>
    <w:rsid w:val="00E96630"/>
    <w:rsid w:val="00E96995"/>
    <w:rsid w:val="00EB10B7"/>
    <w:rsid w:val="00EB2219"/>
    <w:rsid w:val="00EB675B"/>
    <w:rsid w:val="00EC1E7F"/>
    <w:rsid w:val="00EC329D"/>
    <w:rsid w:val="00EC5954"/>
    <w:rsid w:val="00EC5A1B"/>
    <w:rsid w:val="00EC5D2B"/>
    <w:rsid w:val="00EC736C"/>
    <w:rsid w:val="00ED18DC"/>
    <w:rsid w:val="00ED6201"/>
    <w:rsid w:val="00ED6491"/>
    <w:rsid w:val="00ED7A2A"/>
    <w:rsid w:val="00EE64B3"/>
    <w:rsid w:val="00EE69D5"/>
    <w:rsid w:val="00EF0C9C"/>
    <w:rsid w:val="00EF1D7F"/>
    <w:rsid w:val="00F0137E"/>
    <w:rsid w:val="00F01E32"/>
    <w:rsid w:val="00F02873"/>
    <w:rsid w:val="00F03C37"/>
    <w:rsid w:val="00F04E44"/>
    <w:rsid w:val="00F052E1"/>
    <w:rsid w:val="00F11959"/>
    <w:rsid w:val="00F11DD1"/>
    <w:rsid w:val="00F123C9"/>
    <w:rsid w:val="00F130A0"/>
    <w:rsid w:val="00F15EB2"/>
    <w:rsid w:val="00F21786"/>
    <w:rsid w:val="00F24279"/>
    <w:rsid w:val="00F253F5"/>
    <w:rsid w:val="00F25D06"/>
    <w:rsid w:val="00F3021A"/>
    <w:rsid w:val="00F31CFF"/>
    <w:rsid w:val="00F3318A"/>
    <w:rsid w:val="00F3742B"/>
    <w:rsid w:val="00F37B35"/>
    <w:rsid w:val="00F41FDB"/>
    <w:rsid w:val="00F4360D"/>
    <w:rsid w:val="00F47CE7"/>
    <w:rsid w:val="00F50597"/>
    <w:rsid w:val="00F50CCC"/>
    <w:rsid w:val="00F56BAB"/>
    <w:rsid w:val="00F56D63"/>
    <w:rsid w:val="00F609A9"/>
    <w:rsid w:val="00F63F3B"/>
    <w:rsid w:val="00F66F04"/>
    <w:rsid w:val="00F75C82"/>
    <w:rsid w:val="00F76F0C"/>
    <w:rsid w:val="00F80C99"/>
    <w:rsid w:val="00F81821"/>
    <w:rsid w:val="00F8362A"/>
    <w:rsid w:val="00F867EC"/>
    <w:rsid w:val="00F873A6"/>
    <w:rsid w:val="00F908DD"/>
    <w:rsid w:val="00F91B2B"/>
    <w:rsid w:val="00F96CE8"/>
    <w:rsid w:val="00FB0ACA"/>
    <w:rsid w:val="00FB121E"/>
    <w:rsid w:val="00FB7E11"/>
    <w:rsid w:val="00FC03CD"/>
    <w:rsid w:val="00FC0646"/>
    <w:rsid w:val="00FC68B7"/>
    <w:rsid w:val="00FD0204"/>
    <w:rsid w:val="00FD1F47"/>
    <w:rsid w:val="00FE6985"/>
    <w:rsid w:val="00FE7DD8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8E0AD"/>
  <w15:docId w15:val="{21055A83-354F-4B1B-8CFF-CD706234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basedOn w:val="DefaultParagraphFont"/>
    <w:uiPriority w:val="99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link w:val="FooterChar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F81821"/>
    <w:rPr>
      <w:lang w:val="en-GB"/>
    </w:rPr>
  </w:style>
  <w:style w:type="character" w:customStyle="1" w:styleId="HChGChar">
    <w:name w:val="_ H _Ch_G Char"/>
    <w:link w:val="HChG"/>
    <w:locked/>
    <w:rsid w:val="00F81821"/>
    <w:rPr>
      <w:b/>
      <w:sz w:val="28"/>
      <w:lang w:val="en-GB"/>
    </w:rPr>
  </w:style>
  <w:style w:type="character" w:customStyle="1" w:styleId="HeaderChar">
    <w:name w:val="Header Char"/>
    <w:aliases w:val="6_G Char"/>
    <w:basedOn w:val="DefaultParagraphFont"/>
    <w:link w:val="Header"/>
    <w:rsid w:val="0025056B"/>
    <w:rPr>
      <w:b/>
      <w:sz w:val="18"/>
      <w:lang w:val="en-GB"/>
    </w:rPr>
  </w:style>
  <w:style w:type="character" w:customStyle="1" w:styleId="FooterChar">
    <w:name w:val="Footer Char"/>
    <w:aliases w:val="3_G Char"/>
    <w:basedOn w:val="DefaultParagraphFont"/>
    <w:link w:val="Footer"/>
    <w:rsid w:val="0025056B"/>
    <w:rPr>
      <w:sz w:val="16"/>
      <w:lang w:val="en-GB"/>
    </w:rPr>
  </w:style>
  <w:style w:type="paragraph" w:styleId="NoSpacing">
    <w:name w:val="No Spacing"/>
    <w:uiPriority w:val="1"/>
    <w:qFormat/>
    <w:rsid w:val="00897206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styleId="CommentReference">
    <w:name w:val="annotation reference"/>
    <w:basedOn w:val="DefaultParagraphFont"/>
    <w:uiPriority w:val="99"/>
    <w:unhideWhenUsed/>
    <w:rsid w:val="00733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336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6C5"/>
    <w:rPr>
      <w:b/>
      <w:bCs/>
      <w:lang w:val="en-GB"/>
    </w:rPr>
  </w:style>
  <w:style w:type="character" w:customStyle="1" w:styleId="markedcontent">
    <w:name w:val="markedcontent"/>
    <w:basedOn w:val="DefaultParagraphFont"/>
    <w:rsid w:val="00BA25F2"/>
  </w:style>
  <w:style w:type="paragraph" w:styleId="NormalWeb">
    <w:name w:val="Normal (Web)"/>
    <w:basedOn w:val="Normal"/>
    <w:uiPriority w:val="99"/>
    <w:semiHidden/>
    <w:unhideWhenUsed/>
    <w:rsid w:val="0031091D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31091D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897517"/>
    <w:pPr>
      <w:ind w:left="720"/>
      <w:contextualSpacing/>
    </w:pPr>
  </w:style>
  <w:style w:type="character" w:customStyle="1" w:styleId="Flietext">
    <w:name w:val="Fließtext_"/>
    <w:basedOn w:val="DefaultParagraphFont"/>
    <w:link w:val="Flietext0"/>
    <w:rsid w:val="008B10A9"/>
    <w:rPr>
      <w:b/>
      <w:bCs/>
    </w:rPr>
  </w:style>
  <w:style w:type="paragraph" w:customStyle="1" w:styleId="Flietext0">
    <w:name w:val="Fließtext"/>
    <w:basedOn w:val="Normal"/>
    <w:link w:val="Flietext"/>
    <w:rsid w:val="008B10A9"/>
    <w:pPr>
      <w:widowControl w:val="0"/>
      <w:suppressAutoHyphens w:val="0"/>
      <w:spacing w:after="120" w:line="240" w:lineRule="auto"/>
    </w:pPr>
    <w:rPr>
      <w:b/>
      <w:bCs/>
      <w:lang w:val="fr-FR"/>
    </w:rPr>
  </w:style>
  <w:style w:type="paragraph" w:styleId="Revision">
    <w:name w:val="Revision"/>
    <w:hidden/>
    <w:uiPriority w:val="99"/>
    <w:semiHidden/>
    <w:rsid w:val="00046662"/>
    <w:rPr>
      <w:lang w:val="en-GB"/>
    </w:rPr>
  </w:style>
  <w:style w:type="character" w:customStyle="1" w:styleId="ui-provider">
    <w:name w:val="ui-provider"/>
    <w:basedOn w:val="DefaultParagraphFont"/>
    <w:rsid w:val="00A82CBB"/>
  </w:style>
  <w:style w:type="character" w:customStyle="1" w:styleId="fui-primitive">
    <w:name w:val="fui-primitive"/>
    <w:basedOn w:val="DefaultParagraphFont"/>
    <w:rsid w:val="00F37B35"/>
  </w:style>
  <w:style w:type="character" w:customStyle="1" w:styleId="fui-chatmessage">
    <w:name w:val="fui-chatmessage"/>
    <w:basedOn w:val="DefaultParagraphFont"/>
    <w:rsid w:val="00F37B35"/>
  </w:style>
  <w:style w:type="character" w:customStyle="1" w:styleId="fui-chatmessageauthor">
    <w:name w:val="fui-chatmessage__author"/>
    <w:basedOn w:val="DefaultParagraphFont"/>
    <w:rsid w:val="00F37B35"/>
  </w:style>
  <w:style w:type="paragraph" w:customStyle="1" w:styleId="Default">
    <w:name w:val="Default"/>
    <w:rsid w:val="005A3B2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658CAB4D-DD8C-4C94-AF96-C8F10CA569C0}"/>
</file>

<file path=customXml/itemProps2.xml><?xml version="1.0" encoding="utf-8"?>
<ds:datastoreItem xmlns:ds="http://schemas.openxmlformats.org/officeDocument/2006/customXml" ds:itemID="{02B39070-A630-42CB-A16C-65F1C25F11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27CBA-7344-4B87-ADEF-4960D566F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ADE6D-1E25-4C08-889C-E801F5957428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703</Characters>
  <Application>Microsoft Office Word</Application>
  <DocSecurity>4</DocSecurity>
  <Lines>31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ECE/TRANS/WP.29/GRSG/2023/23</vt:lpstr>
      <vt:lpstr>ECE/TRANS/WP.29/GRSG/2023/23</vt:lpstr>
      <vt:lpstr>ECE/TRANS/WP.29/GRSG/2023/23</vt:lpstr>
    </vt:vector>
  </TitlesOfParts>
  <Company>CSD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ECE/TRANS/WP.29/GRSG/2023/23</dc:title>
  <dc:subject>2314176</dc:subject>
  <dc:creator>Una Giltsoff</dc:creator>
  <cp:keywords/>
  <dc:description/>
  <cp:lastModifiedBy>Edoardo Gianotti</cp:lastModifiedBy>
  <cp:revision>2</cp:revision>
  <cp:lastPrinted>2023-07-20T17:59:00Z</cp:lastPrinted>
  <dcterms:created xsi:type="dcterms:W3CDTF">2025-10-03T08:51:00Z</dcterms:created>
  <dcterms:modified xsi:type="dcterms:W3CDTF">2025-10-03T08:51:00Z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of Origin">
    <vt:lpwstr/>
  </property>
  <property fmtid="{D5CDD505-2E9C-101B-9397-08002B2CF9AE}" pid="3" name="Office_x0020_of_x0020_Origin">
    <vt:lpwstr/>
  </property>
  <property fmtid="{D5CDD505-2E9C-101B-9397-08002B2CF9AE}" pid="4" name="MediaServiceImageTags">
    <vt:lpwstr/>
  </property>
  <property fmtid="{D5CDD505-2E9C-101B-9397-08002B2CF9AE}" pid="5" name="ContentTypeId">
    <vt:lpwstr>0x0101003B8422D08C252547BB1CFA7F78E2CB83</vt:lpwstr>
  </property>
  <property fmtid="{D5CDD505-2E9C-101B-9397-08002B2CF9AE}" pid="6" name="gba66df640194346a5267c50f24d4797">
    <vt:lpwstr/>
  </property>
  <property fmtid="{D5CDD505-2E9C-101B-9397-08002B2CF9AE}" pid="7" name="MSIP_Label_d3d538fd-7cd2-4b8b-bd42-f6ee8cc1e568_Enabled">
    <vt:lpwstr>true</vt:lpwstr>
  </property>
  <property fmtid="{D5CDD505-2E9C-101B-9397-08002B2CF9AE}" pid="8" name="MSIP_Label_d3d538fd-7cd2-4b8b-bd42-f6ee8cc1e568_SetDate">
    <vt:lpwstr>2024-03-01T17:29:49Z</vt:lpwstr>
  </property>
  <property fmtid="{D5CDD505-2E9C-101B-9397-08002B2CF9AE}" pid="9" name="MSIP_Label_d3d538fd-7cd2-4b8b-bd42-f6ee8cc1e568_Method">
    <vt:lpwstr>Standard</vt:lpwstr>
  </property>
  <property fmtid="{D5CDD505-2E9C-101B-9397-08002B2CF9AE}" pid="10" name="MSIP_Label_d3d538fd-7cd2-4b8b-bd42-f6ee8cc1e568_Name">
    <vt:lpwstr>d3d538fd-7cd2-4b8b-bd42-f6ee8cc1e568</vt:lpwstr>
  </property>
  <property fmtid="{D5CDD505-2E9C-101B-9397-08002B2CF9AE}" pid="11" name="MSIP_Label_d3d538fd-7cd2-4b8b-bd42-f6ee8cc1e568_SiteId">
    <vt:lpwstr>255bd3b3-8412-4e31-a3ec-56916c7ae8c0</vt:lpwstr>
  </property>
  <property fmtid="{D5CDD505-2E9C-101B-9397-08002B2CF9AE}" pid="12" name="MSIP_Label_d3d538fd-7cd2-4b8b-bd42-f6ee8cc1e568_ActionId">
    <vt:lpwstr>47de0c92-706b-4893-9eb5-aa76aee0c27b</vt:lpwstr>
  </property>
  <property fmtid="{D5CDD505-2E9C-101B-9397-08002B2CF9AE}" pid="13" name="MSIP_Label_d3d538fd-7cd2-4b8b-bd42-f6ee8cc1e568_ContentBits">
    <vt:lpwstr>0</vt:lpwstr>
  </property>
  <property fmtid="{D5CDD505-2E9C-101B-9397-08002B2CF9AE}" pid="14" name="MSIP_Label_725ca717-11da-4935-b601-f527b9741f2e_Enabled">
    <vt:lpwstr>true</vt:lpwstr>
  </property>
  <property fmtid="{D5CDD505-2E9C-101B-9397-08002B2CF9AE}" pid="15" name="MSIP_Label_725ca717-11da-4935-b601-f527b9741f2e_SetDate">
    <vt:lpwstr>2025-09-18T11:56:28Z</vt:lpwstr>
  </property>
  <property fmtid="{D5CDD505-2E9C-101B-9397-08002B2CF9AE}" pid="16" name="MSIP_Label_725ca717-11da-4935-b601-f527b9741f2e_Method">
    <vt:lpwstr>Standard</vt:lpwstr>
  </property>
  <property fmtid="{D5CDD505-2E9C-101B-9397-08002B2CF9AE}" pid="17" name="MSIP_Label_725ca717-11da-4935-b601-f527b9741f2e_Name">
    <vt:lpwstr>C2 - Internal</vt:lpwstr>
  </property>
  <property fmtid="{D5CDD505-2E9C-101B-9397-08002B2CF9AE}" pid="18" name="MSIP_Label_725ca717-11da-4935-b601-f527b9741f2e_SiteId">
    <vt:lpwstr>d852d5cd-724c-4128-8812-ffa5db3f8507</vt:lpwstr>
  </property>
  <property fmtid="{D5CDD505-2E9C-101B-9397-08002B2CF9AE}" pid="19" name="MSIP_Label_725ca717-11da-4935-b601-f527b9741f2e_ActionId">
    <vt:lpwstr>9871721e-f79f-4bd1-9083-6964bca4e403</vt:lpwstr>
  </property>
  <property fmtid="{D5CDD505-2E9C-101B-9397-08002B2CF9AE}" pid="20" name="MSIP_Label_725ca717-11da-4935-b601-f527b9741f2e_ContentBits">
    <vt:lpwstr>0</vt:lpwstr>
  </property>
  <property fmtid="{D5CDD505-2E9C-101B-9397-08002B2CF9AE}" pid="21" name="MSIP_Label_725ca717-11da-4935-b601-f527b9741f2e_Tag">
    <vt:lpwstr>10, 3, 0, 1</vt:lpwstr>
  </property>
</Properties>
</file>