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CE2CBA" w14:paraId="3C59C003" w14:textId="77777777" w:rsidTr="00D86C09">
        <w:trPr>
          <w:cantSplit/>
          <w:trHeight w:hRule="exact" w:val="851"/>
        </w:trPr>
        <w:tc>
          <w:tcPr>
            <w:tcW w:w="1276" w:type="dxa"/>
            <w:tcBorders>
              <w:bottom w:val="single" w:sz="4" w:space="0" w:color="auto"/>
            </w:tcBorders>
            <w:vAlign w:val="bottom"/>
          </w:tcPr>
          <w:p w14:paraId="3F9D8CF7" w14:textId="77777777" w:rsidR="00CE2CBA" w:rsidRDefault="00CE2CBA" w:rsidP="00D86C09">
            <w:pPr>
              <w:spacing w:after="80"/>
            </w:pPr>
          </w:p>
        </w:tc>
        <w:tc>
          <w:tcPr>
            <w:tcW w:w="2268" w:type="dxa"/>
            <w:tcBorders>
              <w:bottom w:val="single" w:sz="4" w:space="0" w:color="auto"/>
            </w:tcBorders>
            <w:vAlign w:val="bottom"/>
          </w:tcPr>
          <w:p w14:paraId="1A35C0C4" w14:textId="77777777" w:rsidR="00CE2CBA" w:rsidRPr="00B97172" w:rsidRDefault="00CE2CBA" w:rsidP="00D86C09">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B30DB4C" w14:textId="58FD037B" w:rsidR="00CE2CBA" w:rsidRPr="00D47EEA" w:rsidRDefault="00CE2CBA" w:rsidP="00D86C09">
            <w:pPr>
              <w:jc w:val="right"/>
            </w:pPr>
            <w:r w:rsidRPr="00DA4201">
              <w:rPr>
                <w:sz w:val="40"/>
              </w:rPr>
              <w:t>ECE</w:t>
            </w:r>
            <w:r>
              <w:t>/TRANS/WP.29/202</w:t>
            </w:r>
            <w:r w:rsidR="003F1B6B">
              <w:t>6</w:t>
            </w:r>
            <w:r>
              <w:t>/</w:t>
            </w:r>
            <w:r w:rsidR="00524A5B">
              <w:t>45</w:t>
            </w:r>
          </w:p>
        </w:tc>
      </w:tr>
      <w:tr w:rsidR="00CE2CBA" w14:paraId="6A01B87E" w14:textId="77777777" w:rsidTr="00D86C09">
        <w:trPr>
          <w:cantSplit/>
          <w:trHeight w:hRule="exact" w:val="2835"/>
        </w:trPr>
        <w:tc>
          <w:tcPr>
            <w:tcW w:w="1276" w:type="dxa"/>
            <w:tcBorders>
              <w:top w:val="single" w:sz="4" w:space="0" w:color="auto"/>
              <w:bottom w:val="single" w:sz="12" w:space="0" w:color="auto"/>
            </w:tcBorders>
          </w:tcPr>
          <w:p w14:paraId="5A27FEEA" w14:textId="77777777" w:rsidR="00CE2CBA" w:rsidRDefault="00CE2CBA" w:rsidP="00D86C09">
            <w:pPr>
              <w:spacing w:before="120"/>
            </w:pPr>
            <w:r>
              <w:rPr>
                <w:noProof/>
                <w:lang w:val="fr-CH" w:eastAsia="fr-CH"/>
              </w:rPr>
              <w:drawing>
                <wp:inline distT="0" distB="0" distL="0" distR="0" wp14:anchorId="18AF5006" wp14:editId="189DA443">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B6B5051" w14:textId="77777777" w:rsidR="00CE2CBA" w:rsidRPr="00D773DF" w:rsidRDefault="00CE2CBA" w:rsidP="00D86C09">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6EF5102F" w14:textId="77777777" w:rsidR="00CE2CBA" w:rsidRDefault="00CE2CBA" w:rsidP="00D86C09">
            <w:pPr>
              <w:spacing w:before="240" w:line="240" w:lineRule="exact"/>
            </w:pPr>
            <w:r>
              <w:t>Distr.: General</w:t>
            </w:r>
          </w:p>
          <w:p w14:paraId="4A7AD655" w14:textId="16FD00FF" w:rsidR="00CE2CBA" w:rsidRDefault="005D6A64" w:rsidP="00D86C09">
            <w:pPr>
              <w:spacing w:line="240" w:lineRule="exact"/>
            </w:pPr>
            <w:r>
              <w:t>22</w:t>
            </w:r>
            <w:r w:rsidR="00CE2CBA">
              <w:t xml:space="preserve"> </w:t>
            </w:r>
            <w:r w:rsidR="000E2B10">
              <w:t>Dec</w:t>
            </w:r>
            <w:r w:rsidR="00CE2CBA">
              <w:t>ember 2025</w:t>
            </w:r>
          </w:p>
          <w:p w14:paraId="657D4D13" w14:textId="77777777" w:rsidR="00CE2CBA" w:rsidRDefault="00CE2CBA" w:rsidP="00D86C09">
            <w:pPr>
              <w:spacing w:line="240" w:lineRule="exact"/>
            </w:pPr>
          </w:p>
          <w:p w14:paraId="1302B5B6" w14:textId="77777777" w:rsidR="00CE2CBA" w:rsidRDefault="00CE2CBA" w:rsidP="00D86C09">
            <w:pPr>
              <w:spacing w:line="240" w:lineRule="exact"/>
            </w:pPr>
            <w:r>
              <w:t>Original: English</w:t>
            </w:r>
          </w:p>
        </w:tc>
      </w:tr>
    </w:tbl>
    <w:p w14:paraId="5F0FAE83" w14:textId="77777777" w:rsidR="00CE2CBA" w:rsidRDefault="00CE2CBA" w:rsidP="00CE2CBA">
      <w:pPr>
        <w:spacing w:before="120"/>
        <w:rPr>
          <w:b/>
          <w:sz w:val="28"/>
          <w:szCs w:val="28"/>
        </w:rPr>
      </w:pPr>
      <w:r>
        <w:rPr>
          <w:b/>
          <w:sz w:val="28"/>
          <w:szCs w:val="28"/>
        </w:rPr>
        <w:t>Economic Commission for Europe</w:t>
      </w:r>
    </w:p>
    <w:p w14:paraId="77A6B147" w14:textId="77777777" w:rsidR="00CE2CBA" w:rsidRDefault="00CE2CBA" w:rsidP="00CE2CBA">
      <w:pPr>
        <w:spacing w:before="120"/>
        <w:rPr>
          <w:sz w:val="28"/>
          <w:szCs w:val="28"/>
        </w:rPr>
      </w:pPr>
      <w:r>
        <w:rPr>
          <w:sz w:val="28"/>
          <w:szCs w:val="28"/>
        </w:rPr>
        <w:t>Inland Transport Committee</w:t>
      </w:r>
    </w:p>
    <w:p w14:paraId="50EBDAE4" w14:textId="77777777" w:rsidR="00CE2CBA" w:rsidRDefault="00CE2CBA" w:rsidP="00CE2CBA">
      <w:pPr>
        <w:spacing w:before="120"/>
        <w:rPr>
          <w:b/>
          <w:sz w:val="24"/>
          <w:szCs w:val="24"/>
        </w:rPr>
      </w:pPr>
      <w:r>
        <w:rPr>
          <w:b/>
          <w:sz w:val="24"/>
          <w:szCs w:val="24"/>
        </w:rPr>
        <w:t>World Forum for Harmonization of Vehicle Regulations</w:t>
      </w:r>
    </w:p>
    <w:p w14:paraId="461E0258" w14:textId="4556EE68" w:rsidR="00CE2CBA" w:rsidRPr="00A21912" w:rsidRDefault="000E2B10" w:rsidP="00CE2CBA">
      <w:pPr>
        <w:spacing w:before="120"/>
        <w:rPr>
          <w:b/>
        </w:rPr>
      </w:pPr>
      <w:r>
        <w:rPr>
          <w:b/>
        </w:rPr>
        <w:t>198th</w:t>
      </w:r>
      <w:r w:rsidR="00CE2CBA" w:rsidRPr="00A21912">
        <w:rPr>
          <w:b/>
        </w:rPr>
        <w:t xml:space="preserve"> session</w:t>
      </w:r>
    </w:p>
    <w:p w14:paraId="084CBCC5" w14:textId="25E456F7" w:rsidR="00CE2CBA" w:rsidRPr="00A21912" w:rsidRDefault="00CE2CBA" w:rsidP="00CE2CBA">
      <w:r w:rsidRPr="00A21912">
        <w:t xml:space="preserve">Geneva, </w:t>
      </w:r>
      <w:r>
        <w:t>1</w:t>
      </w:r>
      <w:r w:rsidR="00C61EF1">
        <w:t>0</w:t>
      </w:r>
      <w:r>
        <w:t>-</w:t>
      </w:r>
      <w:r w:rsidR="00C61EF1">
        <w:t>1</w:t>
      </w:r>
      <w:r>
        <w:t xml:space="preserve">3 </w:t>
      </w:r>
      <w:r w:rsidR="000E2B10">
        <w:t>March</w:t>
      </w:r>
      <w:r w:rsidRPr="00A21912">
        <w:t xml:space="preserve"> 202</w:t>
      </w:r>
      <w:r>
        <w:t>6</w:t>
      </w:r>
    </w:p>
    <w:p w14:paraId="02F29109" w14:textId="02C0D95C" w:rsidR="00CE2CBA" w:rsidRPr="00A21912" w:rsidRDefault="00CE2CBA" w:rsidP="00CE2CBA">
      <w:r w:rsidRPr="00A21912">
        <w:t xml:space="preserve">Item </w:t>
      </w:r>
      <w:r w:rsidR="00060C02">
        <w:t>4</w:t>
      </w:r>
      <w:r w:rsidR="00234A9D">
        <w:t>.9.</w:t>
      </w:r>
      <w:r w:rsidR="006C0D92">
        <w:t>4</w:t>
      </w:r>
      <w:r w:rsidR="00234A9D">
        <w:t>.</w:t>
      </w:r>
      <w:r>
        <w:t xml:space="preserve"> </w:t>
      </w:r>
      <w:r w:rsidRPr="00A21912">
        <w:t>of the provisional agenda</w:t>
      </w:r>
    </w:p>
    <w:p w14:paraId="54627F91" w14:textId="6F1FDD7B" w:rsidR="00357AE9" w:rsidRPr="00247E2B" w:rsidRDefault="00895F2E" w:rsidP="00B46A3B">
      <w:pPr>
        <w:rPr>
          <w:b/>
          <w:bCs/>
        </w:rPr>
      </w:pPr>
      <w:bookmarkStart w:id="0" w:name="OLE_LINK2"/>
      <w:r>
        <w:rPr>
          <w:b/>
          <w:bCs/>
        </w:rPr>
        <w:t>1958 Agreement</w:t>
      </w:r>
      <w:r w:rsidR="00060C02">
        <w:rPr>
          <w:b/>
          <w:bCs/>
        </w:rPr>
        <w:t>:</w:t>
      </w:r>
      <w:r w:rsidR="00060C02">
        <w:rPr>
          <w:b/>
          <w:bCs/>
        </w:rPr>
        <w:br/>
      </w:r>
      <w:r w:rsidRPr="00895F2E">
        <w:rPr>
          <w:b/>
          <w:bCs/>
        </w:rPr>
        <w:t xml:space="preserve">Consideration of draft amendments to existing </w:t>
      </w:r>
      <w:r>
        <w:rPr>
          <w:b/>
          <w:bCs/>
        </w:rPr>
        <w:br/>
      </w:r>
      <w:r w:rsidRPr="00895F2E">
        <w:rPr>
          <w:b/>
          <w:bCs/>
        </w:rPr>
        <w:t>UN Regulations submitted by GRPE</w:t>
      </w:r>
    </w:p>
    <w:bookmarkEnd w:id="0"/>
    <w:p w14:paraId="57F4570E" w14:textId="4592D79D" w:rsidR="00687FE8" w:rsidRPr="00247E2B" w:rsidRDefault="00931376" w:rsidP="000E7B53">
      <w:pPr>
        <w:pStyle w:val="HChG"/>
        <w:tabs>
          <w:tab w:val="clear" w:pos="851"/>
        </w:tabs>
        <w:ind w:left="1138" w:right="1138" w:firstLine="0"/>
      </w:pPr>
      <w:r w:rsidRPr="00931376">
        <w:t xml:space="preserve">Proposal for </w:t>
      </w:r>
      <w:r w:rsidR="00DD5CC0">
        <w:t>amendments to</w:t>
      </w:r>
      <w:r w:rsidR="001F49E2">
        <w:t xml:space="preserve"> </w:t>
      </w:r>
      <w:r w:rsidR="00DF5ED0" w:rsidRPr="002F49E9">
        <w:t>ECE/TRANS/WP.29/202</w:t>
      </w:r>
      <w:r w:rsidR="00DF5ED0">
        <w:t>6</w:t>
      </w:r>
      <w:r w:rsidR="00DF5ED0" w:rsidRPr="002F49E9">
        <w:t>/</w:t>
      </w:r>
      <w:r w:rsidR="00DF5ED0">
        <w:t>27 (</w:t>
      </w:r>
      <w:r w:rsidR="001D60F4">
        <w:t>Proposal for</w:t>
      </w:r>
      <w:r w:rsidRPr="00931376">
        <w:t xml:space="preserve"> the </w:t>
      </w:r>
      <w:r w:rsidR="00957A62">
        <w:t>01</w:t>
      </w:r>
      <w:r w:rsidR="00957A62" w:rsidRPr="00931376">
        <w:t xml:space="preserve"> </w:t>
      </w:r>
      <w:r w:rsidRPr="00931376">
        <w:t xml:space="preserve">series of amendments to UN Regulation No. </w:t>
      </w:r>
      <w:r w:rsidR="00957A62">
        <w:t>168</w:t>
      </w:r>
      <w:r w:rsidR="00957A62" w:rsidRPr="00931376">
        <w:t xml:space="preserve"> </w:t>
      </w:r>
      <w:r w:rsidRPr="00931376">
        <w:t>(</w:t>
      </w:r>
      <w:r w:rsidR="00B32D5E">
        <w:t xml:space="preserve">Global </w:t>
      </w:r>
      <w:r w:rsidR="00957A62">
        <w:t>Real Driving Emissions</w:t>
      </w:r>
      <w:r w:rsidRPr="00931376">
        <w:t>)</w:t>
      </w:r>
      <w:r w:rsidR="00A5499D">
        <w:t>)</w:t>
      </w:r>
    </w:p>
    <w:p w14:paraId="53BC9677" w14:textId="6B98588E" w:rsidR="00687FE8" w:rsidRPr="00247E2B" w:rsidRDefault="003D7F24" w:rsidP="000E7B53">
      <w:pPr>
        <w:pStyle w:val="H1G"/>
        <w:ind w:left="1138" w:firstLine="0"/>
        <w:rPr>
          <w:szCs w:val="24"/>
        </w:rPr>
      </w:pPr>
      <w:r>
        <w:rPr>
          <w:szCs w:val="24"/>
        </w:rPr>
        <w:t>Submitted by the Working Party on Pollution and Energy</w:t>
      </w:r>
      <w:r w:rsidR="009523A3" w:rsidRPr="00247E2B">
        <w:rPr>
          <w:rStyle w:val="FootnoteReference"/>
          <w:sz w:val="20"/>
          <w:vertAlign w:val="baseline"/>
        </w:rPr>
        <w:footnoteReference w:customMarkFollows="1" w:id="2"/>
        <w:t>*</w:t>
      </w:r>
    </w:p>
    <w:p w14:paraId="53DA1640" w14:textId="7FF0787A" w:rsidR="008903AA" w:rsidRDefault="00F2583A" w:rsidP="00F2583A">
      <w:pPr>
        <w:pStyle w:val="HChG"/>
        <w:tabs>
          <w:tab w:val="left" w:pos="1701"/>
        </w:tabs>
        <w:spacing w:line="240" w:lineRule="exact"/>
        <w:ind w:left="1138" w:right="562" w:firstLine="0"/>
        <w:jc w:val="both"/>
        <w:rPr>
          <w:b w:val="0"/>
          <w:snapToGrid w:val="0"/>
          <w:sz w:val="20"/>
        </w:rPr>
      </w:pPr>
      <w:bookmarkStart w:id="1" w:name="_Toc530068541"/>
      <w:r>
        <w:rPr>
          <w:b w:val="0"/>
          <w:snapToGrid w:val="0"/>
          <w:sz w:val="20"/>
        </w:rPr>
        <w:tab/>
      </w:r>
      <w:r w:rsidR="00B830F0" w:rsidRPr="00B830F0">
        <w:rPr>
          <w:b w:val="0"/>
          <w:snapToGrid w:val="0"/>
          <w:sz w:val="20"/>
        </w:rPr>
        <w:t>The text reproduced below was adopted by the Working Party on Pollution and Energy (GRPE) at its ninety-</w:t>
      </w:r>
      <w:r w:rsidR="00B830F0">
        <w:rPr>
          <w:b w:val="0"/>
          <w:snapToGrid w:val="0"/>
          <w:sz w:val="20"/>
        </w:rPr>
        <w:t>thir</w:t>
      </w:r>
      <w:r w:rsidR="00B830F0" w:rsidRPr="00B830F0">
        <w:rPr>
          <w:b w:val="0"/>
          <w:snapToGrid w:val="0"/>
          <w:sz w:val="20"/>
        </w:rPr>
        <w:t>d session (ECE/TRANS/WP.29/</w:t>
      </w:r>
      <w:r w:rsidR="005768D4">
        <w:rPr>
          <w:b w:val="0"/>
          <w:snapToGrid w:val="0"/>
          <w:sz w:val="20"/>
        </w:rPr>
        <w:t>GRPE</w:t>
      </w:r>
      <w:r w:rsidR="00B830F0" w:rsidRPr="00B830F0">
        <w:rPr>
          <w:b w:val="0"/>
          <w:snapToGrid w:val="0"/>
          <w:sz w:val="20"/>
        </w:rPr>
        <w:t>/9</w:t>
      </w:r>
      <w:r w:rsidR="00B830F0">
        <w:rPr>
          <w:b w:val="0"/>
          <w:snapToGrid w:val="0"/>
          <w:sz w:val="20"/>
        </w:rPr>
        <w:t>3</w:t>
      </w:r>
      <w:r w:rsidR="00B830F0" w:rsidRPr="00B830F0">
        <w:rPr>
          <w:b w:val="0"/>
          <w:snapToGrid w:val="0"/>
          <w:sz w:val="20"/>
        </w:rPr>
        <w:t xml:space="preserve">, para. </w:t>
      </w:r>
      <w:r w:rsidR="008D21DA" w:rsidRPr="008D21DA">
        <w:rPr>
          <w:b w:val="0"/>
          <w:snapToGrid w:val="0"/>
          <w:sz w:val="20"/>
        </w:rPr>
        <w:t>3</w:t>
      </w:r>
      <w:r w:rsidR="008D21DA">
        <w:rPr>
          <w:b w:val="0"/>
          <w:snapToGrid w:val="0"/>
          <w:sz w:val="20"/>
        </w:rPr>
        <w:t>2</w:t>
      </w:r>
      <w:r w:rsidR="00B830F0" w:rsidRPr="00B830F0">
        <w:rPr>
          <w:b w:val="0"/>
          <w:snapToGrid w:val="0"/>
          <w:sz w:val="20"/>
        </w:rPr>
        <w:t xml:space="preserve">). It is based on </w:t>
      </w:r>
      <w:r w:rsidR="004A3732" w:rsidRPr="004A3732">
        <w:rPr>
          <w:b w:val="0"/>
          <w:snapToGrid w:val="0"/>
          <w:sz w:val="20"/>
        </w:rPr>
        <w:t>ECE/TRANS/WP.29/GRPE/2025/</w:t>
      </w:r>
      <w:r w:rsidR="00705233">
        <w:rPr>
          <w:b w:val="0"/>
          <w:snapToGrid w:val="0"/>
          <w:sz w:val="20"/>
        </w:rPr>
        <w:t>20</w:t>
      </w:r>
      <w:r w:rsidR="00705233" w:rsidRPr="004A3732">
        <w:rPr>
          <w:b w:val="0"/>
          <w:snapToGrid w:val="0"/>
          <w:sz w:val="20"/>
        </w:rPr>
        <w:t xml:space="preserve"> </w:t>
      </w:r>
      <w:r w:rsidR="004A3732" w:rsidRPr="004A3732">
        <w:rPr>
          <w:b w:val="0"/>
          <w:snapToGrid w:val="0"/>
          <w:sz w:val="20"/>
        </w:rPr>
        <w:t>and GRPE-93-</w:t>
      </w:r>
      <w:r w:rsidR="00705233">
        <w:rPr>
          <w:b w:val="0"/>
          <w:snapToGrid w:val="0"/>
          <w:sz w:val="20"/>
        </w:rPr>
        <w:t>55</w:t>
      </w:r>
      <w:r w:rsidR="004A3732" w:rsidRPr="004A3732">
        <w:rPr>
          <w:b w:val="0"/>
          <w:snapToGrid w:val="0"/>
          <w:sz w:val="20"/>
        </w:rPr>
        <w:t xml:space="preserve"> as amended by Addendum </w:t>
      </w:r>
      <w:r w:rsidR="00957A62">
        <w:rPr>
          <w:b w:val="0"/>
          <w:snapToGrid w:val="0"/>
          <w:sz w:val="20"/>
        </w:rPr>
        <w:t xml:space="preserve">7 </w:t>
      </w:r>
      <w:r w:rsidR="00B830F0" w:rsidRPr="00B830F0">
        <w:rPr>
          <w:b w:val="0"/>
          <w:snapToGrid w:val="0"/>
          <w:sz w:val="20"/>
        </w:rPr>
        <w:t xml:space="preserve">of the session report. </w:t>
      </w:r>
      <w:r w:rsidR="00572A38">
        <w:rPr>
          <w:b w:val="0"/>
          <w:snapToGrid w:val="0"/>
          <w:sz w:val="20"/>
        </w:rPr>
        <w:t xml:space="preserve">It is amending </w:t>
      </w:r>
      <w:r w:rsidR="00572A38" w:rsidRPr="00971786">
        <w:rPr>
          <w:b w:val="0"/>
          <w:snapToGrid w:val="0"/>
          <w:sz w:val="20"/>
        </w:rPr>
        <w:t>ECE/TRANS/WP.29/2026/2</w:t>
      </w:r>
      <w:r w:rsidR="00572A38">
        <w:rPr>
          <w:b w:val="0"/>
          <w:snapToGrid w:val="0"/>
          <w:sz w:val="20"/>
        </w:rPr>
        <w:t>7, if deemed appropriate by WP.29 and AC.1.</w:t>
      </w:r>
      <w:r w:rsidR="005C2C45">
        <w:rPr>
          <w:b w:val="0"/>
          <w:snapToGrid w:val="0"/>
          <w:sz w:val="20"/>
        </w:rPr>
        <w:t xml:space="preserve"> </w:t>
      </w:r>
      <w:r w:rsidR="00B830F0" w:rsidRPr="00B830F0">
        <w:rPr>
          <w:b w:val="0"/>
          <w:snapToGrid w:val="0"/>
          <w:sz w:val="20"/>
        </w:rPr>
        <w:t xml:space="preserve">It is submitted to the World Forum for Harmonization of Vehicle Regulations (WP.29) and to the Administrative Committee (AC.1) for consideration at their </w:t>
      </w:r>
      <w:r w:rsidR="00957A62">
        <w:rPr>
          <w:b w:val="0"/>
          <w:snapToGrid w:val="0"/>
          <w:sz w:val="20"/>
        </w:rPr>
        <w:t>March 2026</w:t>
      </w:r>
      <w:r w:rsidR="00B830F0" w:rsidRPr="00B830F0">
        <w:rPr>
          <w:b w:val="0"/>
          <w:snapToGrid w:val="0"/>
          <w:sz w:val="20"/>
        </w:rPr>
        <w:t xml:space="preserve"> sessions.</w:t>
      </w:r>
    </w:p>
    <w:p w14:paraId="1589A6FD" w14:textId="77777777" w:rsidR="00B830F0" w:rsidRPr="00B830F0" w:rsidRDefault="00B830F0" w:rsidP="00B830F0"/>
    <w:p w14:paraId="4F7C6D7E" w14:textId="7122D2A4" w:rsidR="00CE2CBA" w:rsidRPr="00CE2CBA" w:rsidRDefault="00CE2CBA" w:rsidP="00CE2CBA">
      <w:pPr>
        <w:suppressAutoHyphens w:val="0"/>
        <w:spacing w:line="240" w:lineRule="auto"/>
        <w:rPr>
          <w:sz w:val="28"/>
        </w:rPr>
      </w:pPr>
      <w:r>
        <w:rPr>
          <w:sz w:val="28"/>
        </w:rPr>
        <w:br w:type="page"/>
      </w:r>
    </w:p>
    <w:bookmarkEnd w:id="1"/>
    <w:p w14:paraId="1EB415C6" w14:textId="1B7D76DC" w:rsidR="004E64F1" w:rsidRPr="004E64F1" w:rsidRDefault="004E64F1" w:rsidP="005D2D1B">
      <w:pPr>
        <w:adjustRightInd w:val="0"/>
        <w:spacing w:after="120"/>
        <w:ind w:left="3402" w:right="1134" w:hanging="2268"/>
        <w:jc w:val="both"/>
        <w:rPr>
          <w:i/>
          <w:iCs/>
          <w:lang w:val="en-US"/>
        </w:rPr>
      </w:pPr>
      <w:r w:rsidRPr="004E64F1">
        <w:rPr>
          <w:i/>
          <w:iCs/>
          <w:lang w:val="en-US"/>
        </w:rPr>
        <w:lastRenderedPageBreak/>
        <w:t xml:space="preserve">Paragraph 1., </w:t>
      </w:r>
      <w:r w:rsidRPr="004E64F1">
        <w:rPr>
          <w:lang w:val="en-US"/>
        </w:rPr>
        <w:t>amend to read</w:t>
      </w:r>
      <w:r w:rsidRPr="004E64F1">
        <w:rPr>
          <w:i/>
          <w:iCs/>
          <w:lang w:val="en-US"/>
        </w:rPr>
        <w:t>:</w:t>
      </w:r>
    </w:p>
    <w:p w14:paraId="7DB40E7D" w14:textId="77777777" w:rsidR="004E64F1" w:rsidRPr="000709AF" w:rsidRDefault="004E64F1" w:rsidP="005D2D1B">
      <w:pPr>
        <w:adjustRightInd w:val="0"/>
        <w:spacing w:after="120"/>
        <w:ind w:left="2268" w:right="1134" w:hanging="1134"/>
        <w:jc w:val="both"/>
      </w:pPr>
      <w:r w:rsidRPr="004E64F1">
        <w:rPr>
          <w:i/>
          <w:iCs/>
        </w:rPr>
        <w:t>"</w:t>
      </w:r>
      <w:r w:rsidRPr="004E64F1">
        <w:t xml:space="preserve">1. </w:t>
      </w:r>
      <w:r w:rsidRPr="004E64F1">
        <w:tab/>
      </w:r>
      <w:r w:rsidRPr="000709AF">
        <w:t>Scope and application</w:t>
      </w:r>
    </w:p>
    <w:p w14:paraId="7F9CCF23" w14:textId="605E42BA" w:rsidR="004E64F1" w:rsidRPr="000709AF" w:rsidRDefault="004E64F1" w:rsidP="005D2D1B">
      <w:pPr>
        <w:adjustRightInd w:val="0"/>
        <w:spacing w:after="120"/>
        <w:ind w:left="2268" w:right="1134"/>
        <w:jc w:val="both"/>
      </w:pPr>
      <w:r w:rsidRPr="000709AF">
        <w:t>This Regulation aims at providing a worldwide harmonized method to determine the levels of Real Driving Emissions (RDE) of gaseous compounds and particles from light-duty vehicles.</w:t>
      </w:r>
    </w:p>
    <w:p w14:paraId="3DC36A20" w14:textId="4DA40026" w:rsidR="004E64F1" w:rsidRPr="000709AF" w:rsidRDefault="004E64F1" w:rsidP="005D2D1B">
      <w:pPr>
        <w:adjustRightInd w:val="0"/>
        <w:spacing w:after="120"/>
        <w:ind w:left="2268" w:right="1134"/>
        <w:jc w:val="both"/>
      </w:pPr>
      <w:r w:rsidRPr="000709AF">
        <w:t>This Regulation provides requirements for four levels of approval. Level 1A and Level 1C requires testing and evaluation based on a 4-phase WLTC (low, medium, high and extra-high). Level 1B requires testing and evaluation based on a 3-phase WLTC cycle (low, medium and high). Level 2 requires testing and evaluation based on both a 4-phase WLTC and a 3-phase WLTC cycle.</w:t>
      </w:r>
    </w:p>
    <w:p w14:paraId="0CCB2392" w14:textId="77777777" w:rsidR="004E64F1" w:rsidRPr="000709AF" w:rsidRDefault="004E64F1" w:rsidP="005D2D1B">
      <w:pPr>
        <w:adjustRightInd w:val="0"/>
        <w:spacing w:after="120"/>
        <w:ind w:left="2268" w:right="1134"/>
        <w:jc w:val="both"/>
      </w:pPr>
      <w:r w:rsidRPr="000709AF">
        <w:t>Level 2 shall be considered to be the “highest level of stringency” in the context of paragraph 2 of Article 1 of the 1958 Agreement.</w:t>
      </w:r>
    </w:p>
    <w:p w14:paraId="682058A0" w14:textId="77777777" w:rsidR="004E64F1" w:rsidRPr="000709AF" w:rsidRDefault="004E64F1" w:rsidP="005D2D1B">
      <w:pPr>
        <w:adjustRightInd w:val="0"/>
        <w:spacing w:after="120"/>
        <w:ind w:left="2268" w:right="1134"/>
        <w:jc w:val="both"/>
      </w:pPr>
      <w:r w:rsidRPr="000709AF">
        <w:t>Where the requirements in this Regulation apply to either Level 1A, Level 1C, Level 1B or Level 2 only, the Regulatory text refers to the relevant level to denote the start of the level specific requirements.</w:t>
      </w:r>
    </w:p>
    <w:p w14:paraId="3BF4E1FE" w14:textId="77777777" w:rsidR="004E64F1" w:rsidRPr="000709AF" w:rsidRDefault="004E64F1" w:rsidP="005D2D1B">
      <w:pPr>
        <w:adjustRightInd w:val="0"/>
        <w:spacing w:after="120"/>
        <w:ind w:left="2268" w:right="1134"/>
        <w:jc w:val="both"/>
      </w:pPr>
      <w:r w:rsidRPr="000709AF">
        <w:t>The requirements of Level 1C are identical to those for Level 1A, however the type approval test in accordance with this Regulation may be substituted with the declaration of compliance in accordance with Annex 12.</w:t>
      </w:r>
    </w:p>
    <w:p w14:paraId="794B3C3C" w14:textId="0AF97B8F" w:rsidR="00FA5A67" w:rsidRPr="000709AF" w:rsidRDefault="004E64F1" w:rsidP="003B4D72">
      <w:pPr>
        <w:adjustRightInd w:val="0"/>
        <w:spacing w:after="120"/>
        <w:ind w:left="2268" w:right="1134"/>
        <w:jc w:val="both"/>
      </w:pPr>
      <w:r w:rsidRPr="000709AF">
        <w:t xml:space="preserve">This Regulation applies </w:t>
      </w:r>
      <w:r w:rsidR="00851BDB" w:rsidRPr="000709AF">
        <w:t>..</w:t>
      </w:r>
      <w:r w:rsidRPr="000709AF">
        <w:t>.</w:t>
      </w:r>
      <w:r w:rsidR="00D402FA" w:rsidRPr="000709AF">
        <w:t>"</w:t>
      </w:r>
    </w:p>
    <w:p w14:paraId="3D1B6A12" w14:textId="1230B7EE" w:rsidR="00FA5A67" w:rsidRPr="000709AF" w:rsidRDefault="00FA5A67" w:rsidP="00FA5A67">
      <w:pPr>
        <w:adjustRightInd w:val="0"/>
        <w:spacing w:before="240" w:after="120"/>
        <w:ind w:left="2268" w:right="1134" w:hanging="1134"/>
        <w:jc w:val="both"/>
        <w:rPr>
          <w:lang w:val="en-US"/>
        </w:rPr>
      </w:pPr>
      <w:r w:rsidRPr="000709AF">
        <w:rPr>
          <w:i/>
          <w:iCs/>
          <w:lang w:val="en-US"/>
        </w:rPr>
        <w:t xml:space="preserve">Paragraph </w:t>
      </w:r>
      <w:r w:rsidR="005F1410" w:rsidRPr="000709AF">
        <w:rPr>
          <w:i/>
          <w:iCs/>
          <w:lang w:val="en-US"/>
        </w:rPr>
        <w:t>5</w:t>
      </w:r>
      <w:r w:rsidR="003D7BEF" w:rsidRPr="000709AF">
        <w:rPr>
          <w:i/>
          <w:iCs/>
          <w:lang w:val="en-US"/>
        </w:rPr>
        <w:t>.2.1</w:t>
      </w:r>
      <w:r w:rsidR="00A569DC" w:rsidRPr="000709AF">
        <w:rPr>
          <w:i/>
          <w:iCs/>
          <w:lang w:val="en-US"/>
        </w:rPr>
        <w:t>.</w:t>
      </w:r>
      <w:r w:rsidR="005F1410" w:rsidRPr="000709AF">
        <w:rPr>
          <w:i/>
          <w:iCs/>
          <w:lang w:val="en-US"/>
        </w:rPr>
        <w:t xml:space="preserve"> (c)</w:t>
      </w:r>
      <w:r w:rsidR="00A569DC" w:rsidRPr="000709AF">
        <w:rPr>
          <w:i/>
          <w:iCs/>
          <w:lang w:val="en-US"/>
        </w:rPr>
        <w:t>,</w:t>
      </w:r>
      <w:r w:rsidRPr="000709AF">
        <w:rPr>
          <w:lang w:val="en-US"/>
        </w:rPr>
        <w:t xml:space="preserve"> amend to read:</w:t>
      </w:r>
    </w:p>
    <w:p w14:paraId="590F5B71" w14:textId="1907B3EA" w:rsidR="0049128C" w:rsidRPr="000709AF" w:rsidRDefault="00FA5A67" w:rsidP="00EF43F4">
      <w:pPr>
        <w:tabs>
          <w:tab w:val="left" w:pos="1134"/>
        </w:tabs>
        <w:spacing w:after="120"/>
        <w:ind w:left="2835" w:right="1134" w:hanging="567"/>
        <w:jc w:val="both"/>
      </w:pPr>
      <w:r w:rsidRPr="000709AF">
        <w:t>"</w:t>
      </w:r>
      <w:r w:rsidR="00EF43F4" w:rsidRPr="000709AF">
        <w:t>(c)</w:t>
      </w:r>
      <w:r w:rsidR="00EF43F4" w:rsidRPr="000709AF">
        <w:rPr>
          <w:b/>
          <w:bCs/>
        </w:rPr>
        <w:t xml:space="preserve"> </w:t>
      </w:r>
      <w:r w:rsidR="00EF43F4" w:rsidRPr="000709AF">
        <w:rPr>
          <w:b/>
          <w:bCs/>
        </w:rPr>
        <w:tab/>
      </w:r>
      <w:r w:rsidR="00EF43F4" w:rsidRPr="000709AF">
        <w:t>A slash (/) and two character(s) indicating the implementing stage/level (e.g. 1A, 1B, 1C</w:t>
      </w:r>
      <w:r w:rsidR="00EF43F4" w:rsidRPr="000709AF">
        <w:rPr>
          <w:b/>
          <w:bCs/>
        </w:rPr>
        <w:t xml:space="preserve"> </w:t>
      </w:r>
      <w:r w:rsidR="00EF43F4" w:rsidRPr="000709AF">
        <w:t>or 02).</w:t>
      </w:r>
      <w:r w:rsidR="000D112A" w:rsidRPr="000709AF">
        <w:t>"</w:t>
      </w:r>
    </w:p>
    <w:p w14:paraId="6BB74B85" w14:textId="5A13237D" w:rsidR="00972D03" w:rsidRPr="000709AF" w:rsidRDefault="00972D03" w:rsidP="00972D03">
      <w:pPr>
        <w:adjustRightInd w:val="0"/>
        <w:spacing w:before="240" w:after="120"/>
        <w:ind w:left="2268" w:right="1134" w:hanging="1134"/>
        <w:jc w:val="both"/>
        <w:rPr>
          <w:lang w:val="en-US"/>
        </w:rPr>
      </w:pPr>
      <w:r w:rsidRPr="000709AF">
        <w:rPr>
          <w:i/>
          <w:iCs/>
          <w:lang w:val="en-US"/>
        </w:rPr>
        <w:t xml:space="preserve">Paragraph </w:t>
      </w:r>
      <w:r w:rsidR="0067315D" w:rsidRPr="000709AF">
        <w:rPr>
          <w:i/>
          <w:iCs/>
          <w:lang w:val="en-US"/>
        </w:rPr>
        <w:t>5.4</w:t>
      </w:r>
      <w:r w:rsidRPr="000709AF">
        <w:rPr>
          <w:i/>
          <w:iCs/>
          <w:lang w:val="en-US"/>
        </w:rPr>
        <w:t>.3.,</w:t>
      </w:r>
      <w:r w:rsidRPr="000709AF">
        <w:rPr>
          <w:lang w:val="en-US"/>
        </w:rPr>
        <w:t xml:space="preserve"> amend to read:</w:t>
      </w:r>
    </w:p>
    <w:p w14:paraId="0712657F" w14:textId="7E81F61D" w:rsidR="00972D03" w:rsidRPr="000709AF" w:rsidRDefault="00972D03" w:rsidP="00D23534">
      <w:pPr>
        <w:tabs>
          <w:tab w:val="left" w:pos="1134"/>
        </w:tabs>
        <w:spacing w:after="120"/>
        <w:ind w:left="2268" w:right="1134" w:hanging="1134"/>
        <w:jc w:val="both"/>
      </w:pPr>
      <w:r w:rsidRPr="000709AF">
        <w:t>"</w:t>
      </w:r>
      <w:r w:rsidR="00D23534" w:rsidRPr="000709AF">
        <w:rPr>
          <w:rFonts w:eastAsia="MS Mincho"/>
          <w:lang w:eastAsia="ja-JP"/>
        </w:rPr>
        <w:t xml:space="preserve">5.4.3. </w:t>
      </w:r>
      <w:r w:rsidR="00D23534" w:rsidRPr="000709AF">
        <w:rPr>
          <w:rFonts w:eastAsia="MS Mincho"/>
          <w:lang w:eastAsia="ja-JP"/>
        </w:rPr>
        <w:tab/>
        <w:t>The approval mark shall contain an additional code after the type approval number, the purpose of which is to distinguish the level (Level 1A, 1B, 1C</w:t>
      </w:r>
      <w:r w:rsidR="00D23534" w:rsidRPr="000709AF">
        <w:rPr>
          <w:rFonts w:eastAsia="MS Mincho"/>
          <w:b/>
          <w:bCs/>
          <w:lang w:eastAsia="ja-JP"/>
        </w:rPr>
        <w:t xml:space="preserve"> </w:t>
      </w:r>
      <w:r w:rsidR="00D23534" w:rsidRPr="000709AF">
        <w:rPr>
          <w:rFonts w:eastAsia="MS Mincho"/>
          <w:lang w:eastAsia="ja-JP"/>
        </w:rPr>
        <w:t xml:space="preserve">or 2) </w:t>
      </w:r>
      <w:r w:rsidR="00D23534" w:rsidRPr="000709AF">
        <w:rPr>
          <w:rFonts w:eastAsia="MS Mincho"/>
          <w:lang w:val="en-US" w:eastAsia="ja-JP"/>
        </w:rPr>
        <w:t>for which the approval has been granted. This code should be chosen according to the Table A3/1 of Annex A3 to this Regulation.</w:t>
      </w:r>
      <w:r w:rsidRPr="000709AF">
        <w:t>"</w:t>
      </w:r>
    </w:p>
    <w:p w14:paraId="0782DCDF" w14:textId="58107A41" w:rsidR="000D112A" w:rsidRPr="000709AF" w:rsidRDefault="00791466" w:rsidP="000709AF">
      <w:pPr>
        <w:keepNext/>
        <w:adjustRightInd w:val="0"/>
        <w:spacing w:before="240" w:after="120"/>
        <w:ind w:left="2268" w:right="1134" w:hanging="1134"/>
        <w:jc w:val="both"/>
        <w:rPr>
          <w:lang w:val="en-US"/>
        </w:rPr>
      </w:pPr>
      <w:r w:rsidRPr="000709AF">
        <w:rPr>
          <w:i/>
          <w:iCs/>
          <w:lang w:val="en-US"/>
        </w:rPr>
        <w:t xml:space="preserve">Annex 3, Table </w:t>
      </w:r>
      <w:r w:rsidR="0014207C" w:rsidRPr="000709AF">
        <w:rPr>
          <w:i/>
          <w:iCs/>
          <w:lang w:val="en-US"/>
        </w:rPr>
        <w:t>A3/1</w:t>
      </w:r>
      <w:r w:rsidR="000D112A" w:rsidRPr="000709AF">
        <w:rPr>
          <w:lang w:val="en-US"/>
        </w:rPr>
        <w:t>, amend to read:</w:t>
      </w:r>
    </w:p>
    <w:p w14:paraId="09E257BC" w14:textId="32107855" w:rsidR="00C6253B" w:rsidRPr="00FE58A9" w:rsidRDefault="000D112A" w:rsidP="000709AF">
      <w:pPr>
        <w:keepNext/>
        <w:suppressAutoHyphens w:val="0"/>
        <w:spacing w:line="240" w:lineRule="auto"/>
        <w:ind w:left="1134"/>
        <w:rPr>
          <w:rFonts w:eastAsia="MS Mincho"/>
          <w:szCs w:val="24"/>
          <w:lang w:eastAsia="ja-JP"/>
        </w:rPr>
      </w:pPr>
      <w:r w:rsidRPr="000709AF">
        <w:t>"</w:t>
      </w:r>
      <w:r w:rsidR="00C6253B" w:rsidRPr="00FE58A9">
        <w:rPr>
          <w:rFonts w:eastAsia="MS Mincho"/>
          <w:szCs w:val="24"/>
          <w:lang w:eastAsia="ja-JP"/>
        </w:rPr>
        <w:t>Table A3/1</w:t>
      </w:r>
    </w:p>
    <w:p w14:paraId="4B4C73CE" w14:textId="77777777" w:rsidR="00C6253B" w:rsidRPr="000709AF" w:rsidRDefault="00C6253B" w:rsidP="000709AF">
      <w:pPr>
        <w:keepNext/>
        <w:suppressAutoHyphens w:val="0"/>
        <w:spacing w:line="240" w:lineRule="auto"/>
        <w:ind w:left="1134"/>
        <w:rPr>
          <w:rFonts w:eastAsia="MS Mincho"/>
          <w:b/>
          <w:szCs w:val="24"/>
          <w:lang w:eastAsia="ja-JP"/>
        </w:rPr>
      </w:pPr>
      <w:r w:rsidRPr="000709AF">
        <w:rPr>
          <w:rFonts w:eastAsia="MS Mincho"/>
          <w:b/>
          <w:szCs w:val="24"/>
          <w:lang w:eastAsia="ja-JP"/>
        </w:rPr>
        <w:t>Characters with reference to approval level</w:t>
      </w:r>
    </w:p>
    <w:tbl>
      <w:tblPr>
        <w:tblW w:w="6846" w:type="dxa"/>
        <w:tblInd w:w="1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9"/>
        <w:gridCol w:w="4107"/>
      </w:tblGrid>
      <w:tr w:rsidR="00C6253B" w:rsidRPr="000709AF" w14:paraId="550F2E9C" w14:textId="77777777" w:rsidTr="009E3DDA">
        <w:trPr>
          <w:trHeight w:val="406"/>
        </w:trPr>
        <w:tc>
          <w:tcPr>
            <w:tcW w:w="2739" w:type="dxa"/>
            <w:tcBorders>
              <w:bottom w:val="single" w:sz="12" w:space="0" w:color="auto"/>
            </w:tcBorders>
            <w:vAlign w:val="center"/>
          </w:tcPr>
          <w:p w14:paraId="4F037BA1" w14:textId="77777777" w:rsidR="00C6253B" w:rsidRPr="000709AF" w:rsidRDefault="00C6253B" w:rsidP="00874F02">
            <w:pPr>
              <w:keepNext/>
              <w:spacing w:before="80" w:after="80" w:line="200" w:lineRule="exact"/>
              <w:rPr>
                <w:rFonts w:eastAsia="MS Mincho"/>
                <w:bCs/>
                <w:i/>
                <w:sz w:val="16"/>
                <w:szCs w:val="16"/>
              </w:rPr>
            </w:pPr>
            <w:r w:rsidRPr="000709AF">
              <w:rPr>
                <w:rFonts w:eastAsia="MS Mincho"/>
                <w:bCs/>
                <w:i/>
                <w:sz w:val="16"/>
                <w:szCs w:val="16"/>
              </w:rPr>
              <w:t>Code</w:t>
            </w:r>
          </w:p>
        </w:tc>
        <w:tc>
          <w:tcPr>
            <w:tcW w:w="4107" w:type="dxa"/>
            <w:tcBorders>
              <w:bottom w:val="single" w:sz="12" w:space="0" w:color="auto"/>
            </w:tcBorders>
            <w:vAlign w:val="center"/>
          </w:tcPr>
          <w:p w14:paraId="53AAA881" w14:textId="77777777" w:rsidR="00C6253B" w:rsidRPr="000709AF" w:rsidRDefault="00C6253B" w:rsidP="000709AF">
            <w:pPr>
              <w:keepNext/>
              <w:spacing w:before="80" w:after="80" w:line="200" w:lineRule="exact"/>
              <w:rPr>
                <w:rFonts w:eastAsia="MS Mincho"/>
                <w:bCs/>
                <w:i/>
                <w:sz w:val="16"/>
                <w:szCs w:val="16"/>
              </w:rPr>
            </w:pPr>
            <w:r w:rsidRPr="000709AF">
              <w:rPr>
                <w:rFonts w:eastAsia="MS Mincho"/>
                <w:bCs/>
                <w:i/>
                <w:sz w:val="16"/>
                <w:szCs w:val="16"/>
              </w:rPr>
              <w:t>Contracting Party on which the requirements are based</w:t>
            </w:r>
          </w:p>
        </w:tc>
      </w:tr>
      <w:tr w:rsidR="00C6253B" w:rsidRPr="000709AF" w14:paraId="04601739" w14:textId="77777777" w:rsidTr="009E3DDA">
        <w:trPr>
          <w:trHeight w:val="398"/>
        </w:trPr>
        <w:tc>
          <w:tcPr>
            <w:tcW w:w="2739" w:type="dxa"/>
            <w:tcBorders>
              <w:top w:val="single" w:sz="12" w:space="0" w:color="auto"/>
            </w:tcBorders>
          </w:tcPr>
          <w:p w14:paraId="427BF708" w14:textId="77777777" w:rsidR="00C6253B" w:rsidRPr="000709AF" w:rsidRDefault="00C6253B" w:rsidP="000709AF">
            <w:pPr>
              <w:keepNext/>
              <w:spacing w:before="40" w:after="120" w:line="220" w:lineRule="exact"/>
              <w:rPr>
                <w:rFonts w:eastAsia="MS Mincho"/>
                <w:bCs/>
              </w:rPr>
            </w:pPr>
            <w:r w:rsidRPr="000709AF">
              <w:rPr>
                <w:rFonts w:eastAsia="MS Mincho"/>
                <w:bCs/>
              </w:rPr>
              <w:t>1A</w:t>
            </w:r>
          </w:p>
        </w:tc>
        <w:tc>
          <w:tcPr>
            <w:tcW w:w="4107" w:type="dxa"/>
            <w:tcBorders>
              <w:top w:val="single" w:sz="12" w:space="0" w:color="auto"/>
            </w:tcBorders>
          </w:tcPr>
          <w:p w14:paraId="28C0B803" w14:textId="77777777" w:rsidR="00C6253B" w:rsidRPr="000709AF" w:rsidRDefault="00C6253B" w:rsidP="000709AF">
            <w:pPr>
              <w:keepNext/>
              <w:spacing w:before="40" w:after="120" w:line="220" w:lineRule="exact"/>
              <w:rPr>
                <w:rFonts w:eastAsia="MS Mincho"/>
                <w:bCs/>
              </w:rPr>
            </w:pPr>
            <w:r w:rsidRPr="000709AF">
              <w:rPr>
                <w:rFonts w:eastAsia="MS Mincho"/>
                <w:bCs/>
              </w:rPr>
              <w:t>European Union</w:t>
            </w:r>
          </w:p>
        </w:tc>
      </w:tr>
      <w:tr w:rsidR="00C6253B" w:rsidRPr="000709AF" w14:paraId="45848F4B" w14:textId="77777777" w:rsidTr="009E3DDA">
        <w:trPr>
          <w:trHeight w:val="398"/>
        </w:trPr>
        <w:tc>
          <w:tcPr>
            <w:tcW w:w="2739" w:type="dxa"/>
          </w:tcPr>
          <w:p w14:paraId="756787CC" w14:textId="77777777" w:rsidR="00C6253B" w:rsidRPr="000709AF" w:rsidRDefault="00C6253B" w:rsidP="000709AF">
            <w:pPr>
              <w:keepNext/>
              <w:spacing w:before="40" w:after="120" w:line="220" w:lineRule="exact"/>
              <w:rPr>
                <w:rFonts w:eastAsia="MS Mincho"/>
                <w:bCs/>
              </w:rPr>
            </w:pPr>
            <w:r w:rsidRPr="000709AF">
              <w:rPr>
                <w:rFonts w:eastAsia="MS Mincho"/>
                <w:bCs/>
              </w:rPr>
              <w:t>1B</w:t>
            </w:r>
          </w:p>
        </w:tc>
        <w:tc>
          <w:tcPr>
            <w:tcW w:w="4107" w:type="dxa"/>
          </w:tcPr>
          <w:p w14:paraId="1FD18FC1" w14:textId="77777777" w:rsidR="00C6253B" w:rsidRPr="000709AF" w:rsidRDefault="00C6253B" w:rsidP="000709AF">
            <w:pPr>
              <w:keepNext/>
              <w:spacing w:before="40" w:after="120" w:line="220" w:lineRule="exact"/>
              <w:rPr>
                <w:rFonts w:eastAsia="MS Mincho"/>
                <w:bCs/>
              </w:rPr>
            </w:pPr>
            <w:r w:rsidRPr="000709AF">
              <w:rPr>
                <w:rFonts w:eastAsia="MS Mincho"/>
                <w:bCs/>
              </w:rPr>
              <w:t>Japan</w:t>
            </w:r>
          </w:p>
        </w:tc>
      </w:tr>
      <w:tr w:rsidR="00C6253B" w:rsidRPr="000709AF" w14:paraId="19A147A1" w14:textId="77777777" w:rsidTr="009E3DDA">
        <w:trPr>
          <w:trHeight w:val="398"/>
        </w:trPr>
        <w:tc>
          <w:tcPr>
            <w:tcW w:w="2739" w:type="dxa"/>
          </w:tcPr>
          <w:p w14:paraId="097A0239" w14:textId="77777777" w:rsidR="00C6253B" w:rsidRPr="000709AF" w:rsidRDefault="00C6253B" w:rsidP="00C6253B">
            <w:pPr>
              <w:spacing w:before="40" w:after="120" w:line="220" w:lineRule="exact"/>
              <w:rPr>
                <w:rFonts w:eastAsia="MS Mincho"/>
                <w:bCs/>
              </w:rPr>
            </w:pPr>
            <w:r w:rsidRPr="000709AF">
              <w:rPr>
                <w:rFonts w:eastAsia="MS Mincho"/>
                <w:bCs/>
              </w:rPr>
              <w:t>1C</w:t>
            </w:r>
          </w:p>
        </w:tc>
        <w:tc>
          <w:tcPr>
            <w:tcW w:w="4107" w:type="dxa"/>
          </w:tcPr>
          <w:p w14:paraId="28B3ED3F" w14:textId="77777777" w:rsidR="00C6253B" w:rsidRPr="000709AF" w:rsidRDefault="00C6253B" w:rsidP="00C6253B">
            <w:pPr>
              <w:spacing w:before="40" w:after="120" w:line="220" w:lineRule="exact"/>
              <w:rPr>
                <w:rFonts w:eastAsia="MS Mincho"/>
                <w:bCs/>
              </w:rPr>
            </w:pPr>
            <w:r w:rsidRPr="000709AF">
              <w:rPr>
                <w:rFonts w:eastAsia="MS Mincho"/>
                <w:bCs/>
              </w:rPr>
              <w:t>European Union (SVM)</w:t>
            </w:r>
          </w:p>
        </w:tc>
      </w:tr>
      <w:tr w:rsidR="00C6253B" w:rsidRPr="000709AF" w14:paraId="01C20233" w14:textId="77777777" w:rsidTr="009E3DDA">
        <w:trPr>
          <w:trHeight w:val="389"/>
        </w:trPr>
        <w:tc>
          <w:tcPr>
            <w:tcW w:w="2739" w:type="dxa"/>
            <w:tcBorders>
              <w:bottom w:val="single" w:sz="12" w:space="0" w:color="auto"/>
            </w:tcBorders>
          </w:tcPr>
          <w:p w14:paraId="5B45B8BD" w14:textId="77777777" w:rsidR="00C6253B" w:rsidRPr="000709AF" w:rsidRDefault="00C6253B" w:rsidP="00C6253B">
            <w:pPr>
              <w:spacing w:before="40" w:after="120" w:line="220" w:lineRule="exact"/>
              <w:rPr>
                <w:rFonts w:eastAsia="MS Mincho"/>
                <w:bCs/>
              </w:rPr>
            </w:pPr>
            <w:r w:rsidRPr="000709AF">
              <w:rPr>
                <w:rFonts w:eastAsia="MS Mincho"/>
                <w:bCs/>
              </w:rPr>
              <w:t>02</w:t>
            </w:r>
          </w:p>
        </w:tc>
        <w:tc>
          <w:tcPr>
            <w:tcW w:w="4107" w:type="dxa"/>
            <w:tcBorders>
              <w:bottom w:val="single" w:sz="12" w:space="0" w:color="auto"/>
            </w:tcBorders>
          </w:tcPr>
          <w:p w14:paraId="1CCD0EEB" w14:textId="77777777" w:rsidR="00C6253B" w:rsidRPr="000709AF" w:rsidRDefault="00C6253B" w:rsidP="00C6253B">
            <w:pPr>
              <w:spacing w:before="40" w:after="120" w:line="220" w:lineRule="exact"/>
              <w:rPr>
                <w:rFonts w:eastAsia="MS Mincho"/>
                <w:bCs/>
              </w:rPr>
            </w:pPr>
            <w:r w:rsidRPr="000709AF">
              <w:rPr>
                <w:rFonts w:eastAsia="MS Mincho"/>
                <w:bCs/>
              </w:rPr>
              <w:t>Harmonized</w:t>
            </w:r>
          </w:p>
        </w:tc>
      </w:tr>
    </w:tbl>
    <w:p w14:paraId="36F3E3EE" w14:textId="11A1DE4A" w:rsidR="000D112A" w:rsidRDefault="000D112A" w:rsidP="00C6253B">
      <w:pPr>
        <w:tabs>
          <w:tab w:val="left" w:pos="1134"/>
        </w:tabs>
        <w:spacing w:after="120"/>
        <w:ind w:left="2268" w:right="1134" w:hanging="1134"/>
        <w:jc w:val="both"/>
      </w:pPr>
      <w:r w:rsidRPr="0052554C">
        <w:t>"</w:t>
      </w:r>
    </w:p>
    <w:p w14:paraId="0208A90D" w14:textId="432EBEDC" w:rsidR="003D2367" w:rsidRPr="00687F36" w:rsidRDefault="00687F36" w:rsidP="00687F36">
      <w:pPr>
        <w:spacing w:before="240"/>
        <w:jc w:val="center"/>
        <w:rPr>
          <w:u w:val="single"/>
        </w:rPr>
      </w:pPr>
      <w:r>
        <w:rPr>
          <w:u w:val="single"/>
        </w:rPr>
        <w:tab/>
      </w:r>
      <w:r>
        <w:rPr>
          <w:u w:val="single"/>
        </w:rPr>
        <w:tab/>
      </w:r>
      <w:r>
        <w:rPr>
          <w:u w:val="single"/>
        </w:rPr>
        <w:tab/>
      </w:r>
    </w:p>
    <w:sectPr w:rsidR="003D2367" w:rsidRPr="00687F36" w:rsidSect="00435B15">
      <w:headerReference w:type="even" r:id="rId12"/>
      <w:headerReference w:type="default" r:id="rId13"/>
      <w:footerReference w:type="even" r:id="rId14"/>
      <w:footerReference w:type="default" r:id="rId15"/>
      <w:footerReference w:type="first" r:id="rId16"/>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DE45" w14:textId="77777777" w:rsidR="00F059CB" w:rsidRPr="00247E2B" w:rsidRDefault="00F059CB"/>
  </w:endnote>
  <w:endnote w:type="continuationSeparator" w:id="0">
    <w:p w14:paraId="536D16AF" w14:textId="77777777" w:rsidR="00F059CB" w:rsidRPr="00247E2B" w:rsidRDefault="00F059CB"/>
  </w:endnote>
  <w:endnote w:type="continuationNotice" w:id="1">
    <w:p w14:paraId="3B6C0581" w14:textId="77777777" w:rsidR="00F059CB" w:rsidRPr="00247E2B" w:rsidRDefault="00F05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4CE" w14:textId="1AF51427" w:rsidR="00671DA7" w:rsidRPr="00247E2B" w:rsidRDefault="00671DA7">
    <w:pPr>
      <w:pStyle w:val="Footer"/>
      <w:rPr>
        <w:szCs w:val="16"/>
      </w:rPr>
    </w:pPr>
    <w:r w:rsidRPr="00247E2B">
      <w:rPr>
        <w:szCs w:val="16"/>
      </w:rPr>
      <w:fldChar w:fldCharType="begin"/>
    </w:r>
    <w:r w:rsidRPr="00247E2B">
      <w:rPr>
        <w:szCs w:val="16"/>
      </w:rPr>
      <w:instrText xml:space="preserve"> PAGE  \* MERGEFORMAT </w:instrText>
    </w:r>
    <w:r w:rsidRPr="00247E2B">
      <w:rPr>
        <w:szCs w:val="16"/>
      </w:rPr>
      <w:fldChar w:fldCharType="separate"/>
    </w:r>
    <w:r w:rsidRPr="00247E2B">
      <w:rPr>
        <w:b/>
        <w:szCs w:val="16"/>
      </w:rPr>
      <w:t>4</w:t>
    </w:r>
    <w:r w:rsidRPr="00247E2B">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640"/>
      <w:docPartObj>
        <w:docPartGallery w:val="Page Numbers (Bottom of Page)"/>
        <w:docPartUnique/>
      </w:docPartObj>
    </w:sdtPr>
    <w:sdtEndPr>
      <w:rPr>
        <w:b/>
        <w:bCs/>
      </w:rPr>
    </w:sdtEndPr>
    <w:sdtContent>
      <w:p w14:paraId="61914E3B" w14:textId="54DF5A8C" w:rsidR="00671DA7" w:rsidRPr="00247E2B" w:rsidRDefault="00671DA7" w:rsidP="00892CA7">
        <w:pPr>
          <w:pStyle w:val="Footer"/>
          <w:jc w:val="right"/>
          <w:rPr>
            <w:b/>
            <w:bCs/>
          </w:rPr>
        </w:pPr>
        <w:r w:rsidRPr="00247E2B">
          <w:rPr>
            <w:b/>
            <w:bCs/>
          </w:rPr>
          <w:fldChar w:fldCharType="begin"/>
        </w:r>
        <w:r w:rsidRPr="00247E2B">
          <w:rPr>
            <w:b/>
            <w:bCs/>
          </w:rPr>
          <w:instrText xml:space="preserve"> PAGE   \* MERGEFORMAT </w:instrText>
        </w:r>
        <w:r w:rsidRPr="00247E2B">
          <w:rPr>
            <w:b/>
            <w:bCs/>
          </w:rPr>
          <w:fldChar w:fldCharType="separate"/>
        </w:r>
        <w:r w:rsidR="001C7515" w:rsidRPr="00247E2B">
          <w:rPr>
            <w:b/>
            <w:bCs/>
          </w:rPr>
          <w:t>28</w:t>
        </w:r>
        <w:r w:rsidRPr="00247E2B">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87212"/>
      <w:docPartObj>
        <w:docPartGallery w:val="Page Numbers (Bottom of Page)"/>
        <w:docPartUnique/>
      </w:docPartObj>
    </w:sdtPr>
    <w:sdtEndPr>
      <w:rPr>
        <w:noProof/>
      </w:rPr>
    </w:sdtEndPr>
    <w:sdtContent>
      <w:p w14:paraId="4C8AA452" w14:textId="77777777" w:rsidR="00B964AC" w:rsidRDefault="004D0D2E" w:rsidP="004D0D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2429" w14:textId="77777777" w:rsidR="00F059CB" w:rsidRPr="00247E2B" w:rsidRDefault="00F059CB" w:rsidP="000B175B">
      <w:pPr>
        <w:tabs>
          <w:tab w:val="right" w:pos="2155"/>
        </w:tabs>
        <w:spacing w:after="80"/>
        <w:ind w:left="680"/>
        <w:rPr>
          <w:u w:val="single"/>
        </w:rPr>
      </w:pPr>
      <w:r w:rsidRPr="00247E2B">
        <w:rPr>
          <w:u w:val="single"/>
        </w:rPr>
        <w:tab/>
      </w:r>
    </w:p>
  </w:footnote>
  <w:footnote w:type="continuationSeparator" w:id="0">
    <w:p w14:paraId="01250278" w14:textId="77777777" w:rsidR="00F059CB" w:rsidRPr="00247E2B" w:rsidRDefault="00F059CB" w:rsidP="00FC68B7">
      <w:pPr>
        <w:tabs>
          <w:tab w:val="left" w:pos="2155"/>
        </w:tabs>
        <w:spacing w:after="80"/>
        <w:ind w:left="680"/>
        <w:rPr>
          <w:u w:val="single"/>
        </w:rPr>
      </w:pPr>
      <w:r w:rsidRPr="00247E2B">
        <w:rPr>
          <w:u w:val="single"/>
        </w:rPr>
        <w:tab/>
      </w:r>
    </w:p>
  </w:footnote>
  <w:footnote w:type="continuationNotice" w:id="1">
    <w:p w14:paraId="3BE27041" w14:textId="77777777" w:rsidR="00F059CB" w:rsidRPr="00247E2B" w:rsidRDefault="00F059CB"/>
  </w:footnote>
  <w:footnote w:id="2">
    <w:p w14:paraId="071CB32F" w14:textId="7824D3E6" w:rsidR="00671DA7" w:rsidRPr="00247E2B" w:rsidRDefault="00671DA7" w:rsidP="003E3A0E">
      <w:pPr>
        <w:pStyle w:val="FootnoteText"/>
      </w:pPr>
      <w:r w:rsidRPr="00247E2B">
        <w:rPr>
          <w:rStyle w:val="FootnoteReference"/>
          <w:vertAlign w:val="baseline"/>
        </w:rPr>
        <w:tab/>
        <w:t>*</w:t>
      </w:r>
      <w:r w:rsidRPr="00247E2B">
        <w:rPr>
          <w:rStyle w:val="FootnoteReference"/>
          <w:vertAlign w:val="baseline"/>
        </w:rPr>
        <w:tab/>
      </w:r>
      <w:r w:rsidRPr="00247E2B">
        <w:t>In accordance with the programme of work of the Inland Transport Committee for 202</w:t>
      </w:r>
      <w:r w:rsidR="00060C02">
        <w:t>6</w:t>
      </w:r>
      <w:r w:rsidRPr="00247E2B">
        <w:t xml:space="preserve"> as outlined in proposed programme budget for 202</w:t>
      </w:r>
      <w:r w:rsidR="00060C02">
        <w:t>6</w:t>
      </w:r>
      <w:r w:rsidRPr="00247E2B">
        <w:t xml:space="preserve"> (A/</w:t>
      </w:r>
      <w:r w:rsidR="00060C02">
        <w:t>80</w:t>
      </w:r>
      <w:r w:rsidRPr="00247E2B">
        <w:t>/6 (Sect. 20), table 20.</w:t>
      </w:r>
      <w:r w:rsidR="00060C02">
        <w:t>7</w:t>
      </w:r>
      <w:r w:rsidRPr="00247E2B">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901" w14:textId="116D7323" w:rsidR="00671DA7" w:rsidRPr="00247E2B" w:rsidRDefault="005C2C45" w:rsidP="004F098C">
    <w:pPr>
      <w:pStyle w:val="Header"/>
      <w:pBdr>
        <w:bottom w:val="single" w:sz="4" w:space="1" w:color="auto"/>
      </w:pBdr>
    </w:pPr>
    <w:r>
      <w:t>ECE/TRANS/WP.29/2026/45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7CE" w14:textId="634D2AA1" w:rsidR="00671DA7" w:rsidRPr="00247E2B" w:rsidRDefault="005C2C45" w:rsidP="004F098C">
    <w:pPr>
      <w:pStyle w:val="Header"/>
      <w:jc w:val="right"/>
    </w:pPr>
    <w:r>
      <w:t>ECE/TRANS/WP.29/2026/45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3C592E"/>
    <w:multiLevelType w:val="hybridMultilevel"/>
    <w:tmpl w:val="E48A436A"/>
    <w:lvl w:ilvl="0" w:tplc="B9626EDA">
      <w:start w:val="1"/>
      <w:numFmt w:val="bullet"/>
      <w:pStyle w:val="para-list-bullets"/>
      <w:lvlText w:val=""/>
      <w:lvlJc w:val="left"/>
      <w:pPr>
        <w:ind w:left="1498" w:hanging="360"/>
      </w:pPr>
      <w:rPr>
        <w:rFonts w:ascii="Symbol" w:hAnsi="Symbol" w:hint="default"/>
      </w:rPr>
    </w:lvl>
    <w:lvl w:ilvl="1" w:tplc="6592FB5C">
      <w:numFmt w:val="bullet"/>
      <w:lvlText w:val="•"/>
      <w:lvlJc w:val="left"/>
      <w:pPr>
        <w:ind w:left="2418" w:hanging="560"/>
      </w:pPr>
      <w:rPr>
        <w:rFonts w:ascii="Times New Roman" w:eastAsiaTheme="minorEastAsia" w:hAnsi="Times New Roman" w:cs="Times New Roman"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1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1876579215">
    <w:abstractNumId w:val="1"/>
  </w:num>
  <w:num w:numId="2" w16cid:durableId="786002411">
    <w:abstractNumId w:val="0"/>
  </w:num>
  <w:num w:numId="3" w16cid:durableId="1374110663">
    <w:abstractNumId w:val="2"/>
  </w:num>
  <w:num w:numId="4" w16cid:durableId="58946503">
    <w:abstractNumId w:val="3"/>
  </w:num>
  <w:num w:numId="5" w16cid:durableId="667639282">
    <w:abstractNumId w:val="8"/>
  </w:num>
  <w:num w:numId="6" w16cid:durableId="1776514641">
    <w:abstractNumId w:val="9"/>
  </w:num>
  <w:num w:numId="7" w16cid:durableId="152721476">
    <w:abstractNumId w:val="7"/>
  </w:num>
  <w:num w:numId="8" w16cid:durableId="650059877">
    <w:abstractNumId w:val="6"/>
  </w:num>
  <w:num w:numId="9" w16cid:durableId="913395906">
    <w:abstractNumId w:val="5"/>
  </w:num>
  <w:num w:numId="10" w16cid:durableId="1761608463">
    <w:abstractNumId w:val="4"/>
  </w:num>
  <w:num w:numId="11" w16cid:durableId="1053623821">
    <w:abstractNumId w:val="19"/>
  </w:num>
  <w:num w:numId="12" w16cid:durableId="1074359376">
    <w:abstractNumId w:val="15"/>
  </w:num>
  <w:num w:numId="13" w16cid:durableId="1082338685">
    <w:abstractNumId w:val="12"/>
  </w:num>
  <w:num w:numId="14" w16cid:durableId="1936547931">
    <w:abstractNumId w:val="20"/>
  </w:num>
  <w:num w:numId="15" w16cid:durableId="1952324825">
    <w:abstractNumId w:val="21"/>
  </w:num>
  <w:num w:numId="16" w16cid:durableId="1378820359">
    <w:abstractNumId w:val="18"/>
  </w:num>
  <w:num w:numId="17" w16cid:durableId="1369139289">
    <w:abstractNumId w:val="17"/>
  </w:num>
  <w:num w:numId="18" w16cid:durableId="109709192">
    <w:abstractNumId w:val="22"/>
  </w:num>
  <w:num w:numId="19" w16cid:durableId="652030935">
    <w:abstractNumId w:val="16"/>
  </w:num>
  <w:num w:numId="20" w16cid:durableId="1484159670">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380324882">
    <w:abstractNumId w:val="14"/>
  </w:num>
  <w:num w:numId="22" w16cid:durableId="1403405675">
    <w:abstractNumId w:val="11"/>
  </w:num>
  <w:num w:numId="23" w16cid:durableId="99229813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fr-CH" w:vendorID="64" w:dllVersion="0" w:nlCheck="1" w:checkStyle="1"/>
  <w:activeWritingStyle w:appName="MSWord" w:lang="en-TT" w:vendorID="64" w:dllVersion="0"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it-IT" w:vendorID="64" w:dllVersion="0" w:nlCheck="1" w:checkStyle="0"/>
  <w:activeWritingStyle w:appName="MSWord" w:lang="en-CA" w:vendorID="64" w:dllVersion="6" w:nlCheck="1" w:checkStyle="1"/>
  <w:activeWritingStyle w:appName="MSWord" w:lang="fr-FR" w:vendorID="64" w:dllVersion="6" w:nlCheck="1" w:checkStyle="0"/>
  <w:activeWritingStyle w:appName="MSWord" w:lang="de-DE" w:vendorID="64" w:dllVersion="6"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1A85"/>
    <w:rsid w:val="00002331"/>
    <w:rsid w:val="00002666"/>
    <w:rsid w:val="000029EF"/>
    <w:rsid w:val="00005594"/>
    <w:rsid w:val="0000561F"/>
    <w:rsid w:val="0000693F"/>
    <w:rsid w:val="000072B0"/>
    <w:rsid w:val="00007F70"/>
    <w:rsid w:val="000101CF"/>
    <w:rsid w:val="00010637"/>
    <w:rsid w:val="00010BFF"/>
    <w:rsid w:val="00011435"/>
    <w:rsid w:val="000120EE"/>
    <w:rsid w:val="00013CF3"/>
    <w:rsid w:val="00015355"/>
    <w:rsid w:val="00015970"/>
    <w:rsid w:val="00015FC8"/>
    <w:rsid w:val="000163B0"/>
    <w:rsid w:val="00020749"/>
    <w:rsid w:val="00020CA9"/>
    <w:rsid w:val="00021139"/>
    <w:rsid w:val="000231DE"/>
    <w:rsid w:val="00023F27"/>
    <w:rsid w:val="00026EBB"/>
    <w:rsid w:val="00027A4E"/>
    <w:rsid w:val="00030B2A"/>
    <w:rsid w:val="00032E80"/>
    <w:rsid w:val="00034E9C"/>
    <w:rsid w:val="0003521E"/>
    <w:rsid w:val="00037DE3"/>
    <w:rsid w:val="0004122D"/>
    <w:rsid w:val="000428BD"/>
    <w:rsid w:val="0004316B"/>
    <w:rsid w:val="00044037"/>
    <w:rsid w:val="00044F74"/>
    <w:rsid w:val="00046B1F"/>
    <w:rsid w:val="00047953"/>
    <w:rsid w:val="00050F6B"/>
    <w:rsid w:val="0005135B"/>
    <w:rsid w:val="000518E6"/>
    <w:rsid w:val="00052635"/>
    <w:rsid w:val="000531FA"/>
    <w:rsid w:val="00053F55"/>
    <w:rsid w:val="00054686"/>
    <w:rsid w:val="00055843"/>
    <w:rsid w:val="000559B9"/>
    <w:rsid w:val="00055B2C"/>
    <w:rsid w:val="00056918"/>
    <w:rsid w:val="00057AE0"/>
    <w:rsid w:val="00057E97"/>
    <w:rsid w:val="00060038"/>
    <w:rsid w:val="00060C02"/>
    <w:rsid w:val="00062823"/>
    <w:rsid w:val="00063290"/>
    <w:rsid w:val="00063F6F"/>
    <w:rsid w:val="000646F4"/>
    <w:rsid w:val="000647AA"/>
    <w:rsid w:val="000649A9"/>
    <w:rsid w:val="00067A1F"/>
    <w:rsid w:val="000709AF"/>
    <w:rsid w:val="00072C8C"/>
    <w:rsid w:val="000733B5"/>
    <w:rsid w:val="00076227"/>
    <w:rsid w:val="000766FF"/>
    <w:rsid w:val="000808C1"/>
    <w:rsid w:val="00080E47"/>
    <w:rsid w:val="00081815"/>
    <w:rsid w:val="00081A77"/>
    <w:rsid w:val="00082B3A"/>
    <w:rsid w:val="00082C8A"/>
    <w:rsid w:val="000843ED"/>
    <w:rsid w:val="00084FBD"/>
    <w:rsid w:val="00085914"/>
    <w:rsid w:val="00085E64"/>
    <w:rsid w:val="00087892"/>
    <w:rsid w:val="00087F31"/>
    <w:rsid w:val="00091E32"/>
    <w:rsid w:val="000931C0"/>
    <w:rsid w:val="000944F0"/>
    <w:rsid w:val="00094AD4"/>
    <w:rsid w:val="00094B8C"/>
    <w:rsid w:val="000A0BEC"/>
    <w:rsid w:val="000A2330"/>
    <w:rsid w:val="000A62F6"/>
    <w:rsid w:val="000A6499"/>
    <w:rsid w:val="000B0595"/>
    <w:rsid w:val="000B175B"/>
    <w:rsid w:val="000B1DF1"/>
    <w:rsid w:val="000B26B3"/>
    <w:rsid w:val="000B2BA4"/>
    <w:rsid w:val="000B2F02"/>
    <w:rsid w:val="000B3A0F"/>
    <w:rsid w:val="000B4EF7"/>
    <w:rsid w:val="000B5DE7"/>
    <w:rsid w:val="000B5E40"/>
    <w:rsid w:val="000C1C1F"/>
    <w:rsid w:val="000C2C03"/>
    <w:rsid w:val="000C2D28"/>
    <w:rsid w:val="000C2D2E"/>
    <w:rsid w:val="000C39E1"/>
    <w:rsid w:val="000D112A"/>
    <w:rsid w:val="000D26FE"/>
    <w:rsid w:val="000D56EA"/>
    <w:rsid w:val="000D5A78"/>
    <w:rsid w:val="000D5C12"/>
    <w:rsid w:val="000D6F43"/>
    <w:rsid w:val="000E0415"/>
    <w:rsid w:val="000E075A"/>
    <w:rsid w:val="000E2B10"/>
    <w:rsid w:val="000E2BE3"/>
    <w:rsid w:val="000E37CD"/>
    <w:rsid w:val="000E3A6C"/>
    <w:rsid w:val="000E3B1C"/>
    <w:rsid w:val="000E42B6"/>
    <w:rsid w:val="000E4DCF"/>
    <w:rsid w:val="000E5416"/>
    <w:rsid w:val="000E574E"/>
    <w:rsid w:val="000E5D8B"/>
    <w:rsid w:val="000E7B53"/>
    <w:rsid w:val="000E7EA5"/>
    <w:rsid w:val="000F0F2D"/>
    <w:rsid w:val="000F1336"/>
    <w:rsid w:val="000F149A"/>
    <w:rsid w:val="000F3A93"/>
    <w:rsid w:val="000F4B96"/>
    <w:rsid w:val="000F519A"/>
    <w:rsid w:val="000F58EC"/>
    <w:rsid w:val="000F6672"/>
    <w:rsid w:val="000F7143"/>
    <w:rsid w:val="000F71A0"/>
    <w:rsid w:val="001004CC"/>
    <w:rsid w:val="00100C98"/>
    <w:rsid w:val="001029E4"/>
    <w:rsid w:val="00104A10"/>
    <w:rsid w:val="00106208"/>
    <w:rsid w:val="00107033"/>
    <w:rsid w:val="00107548"/>
    <w:rsid w:val="00110152"/>
    <w:rsid w:val="001103AA"/>
    <w:rsid w:val="00111108"/>
    <w:rsid w:val="00112269"/>
    <w:rsid w:val="001129E4"/>
    <w:rsid w:val="001132C7"/>
    <w:rsid w:val="0011332D"/>
    <w:rsid w:val="0011666B"/>
    <w:rsid w:val="00117BE6"/>
    <w:rsid w:val="001207D2"/>
    <w:rsid w:val="00124319"/>
    <w:rsid w:val="00125114"/>
    <w:rsid w:val="0012518D"/>
    <w:rsid w:val="0013070F"/>
    <w:rsid w:val="00132425"/>
    <w:rsid w:val="0013403E"/>
    <w:rsid w:val="0013415F"/>
    <w:rsid w:val="001373C9"/>
    <w:rsid w:val="001406BB"/>
    <w:rsid w:val="001411DF"/>
    <w:rsid w:val="0014207C"/>
    <w:rsid w:val="00143572"/>
    <w:rsid w:val="00143E3B"/>
    <w:rsid w:val="00145BA5"/>
    <w:rsid w:val="001475EF"/>
    <w:rsid w:val="0015220F"/>
    <w:rsid w:val="001522E3"/>
    <w:rsid w:val="0015497E"/>
    <w:rsid w:val="00155095"/>
    <w:rsid w:val="001572B8"/>
    <w:rsid w:val="00161192"/>
    <w:rsid w:val="0016231A"/>
    <w:rsid w:val="00162F0F"/>
    <w:rsid w:val="0016389C"/>
    <w:rsid w:val="0016422E"/>
    <w:rsid w:val="00164583"/>
    <w:rsid w:val="001645AF"/>
    <w:rsid w:val="00165052"/>
    <w:rsid w:val="001656C2"/>
    <w:rsid w:val="00165F3A"/>
    <w:rsid w:val="00167A4C"/>
    <w:rsid w:val="001700C1"/>
    <w:rsid w:val="00170A11"/>
    <w:rsid w:val="00170A33"/>
    <w:rsid w:val="001710B3"/>
    <w:rsid w:val="00172128"/>
    <w:rsid w:val="001721BD"/>
    <w:rsid w:val="001727F2"/>
    <w:rsid w:val="00174A5F"/>
    <w:rsid w:val="00176195"/>
    <w:rsid w:val="00176A97"/>
    <w:rsid w:val="00177B8A"/>
    <w:rsid w:val="0018024F"/>
    <w:rsid w:val="00180E13"/>
    <w:rsid w:val="001812BC"/>
    <w:rsid w:val="00182290"/>
    <w:rsid w:val="0018395F"/>
    <w:rsid w:val="00184A31"/>
    <w:rsid w:val="001850C4"/>
    <w:rsid w:val="0018698C"/>
    <w:rsid w:val="001869D2"/>
    <w:rsid w:val="00192573"/>
    <w:rsid w:val="001929E4"/>
    <w:rsid w:val="00194A3E"/>
    <w:rsid w:val="00194ADE"/>
    <w:rsid w:val="00195030"/>
    <w:rsid w:val="00196542"/>
    <w:rsid w:val="00197C4F"/>
    <w:rsid w:val="001A142C"/>
    <w:rsid w:val="001A1DAA"/>
    <w:rsid w:val="001A3955"/>
    <w:rsid w:val="001A3BDF"/>
    <w:rsid w:val="001A5484"/>
    <w:rsid w:val="001A5ED5"/>
    <w:rsid w:val="001A5EF3"/>
    <w:rsid w:val="001A7CC0"/>
    <w:rsid w:val="001B040F"/>
    <w:rsid w:val="001B2A44"/>
    <w:rsid w:val="001B3FEB"/>
    <w:rsid w:val="001B46E7"/>
    <w:rsid w:val="001B4B04"/>
    <w:rsid w:val="001B54BA"/>
    <w:rsid w:val="001C0CC0"/>
    <w:rsid w:val="001C1933"/>
    <w:rsid w:val="001C1CCF"/>
    <w:rsid w:val="001C5018"/>
    <w:rsid w:val="001C5958"/>
    <w:rsid w:val="001C6087"/>
    <w:rsid w:val="001C6460"/>
    <w:rsid w:val="001C6663"/>
    <w:rsid w:val="001C6C48"/>
    <w:rsid w:val="001C745A"/>
    <w:rsid w:val="001C7515"/>
    <w:rsid w:val="001C7649"/>
    <w:rsid w:val="001C7895"/>
    <w:rsid w:val="001D0A32"/>
    <w:rsid w:val="001D0C8C"/>
    <w:rsid w:val="001D0D73"/>
    <w:rsid w:val="001D1419"/>
    <w:rsid w:val="001D15B0"/>
    <w:rsid w:val="001D26DF"/>
    <w:rsid w:val="001D3054"/>
    <w:rsid w:val="001D37DE"/>
    <w:rsid w:val="001D3A03"/>
    <w:rsid w:val="001D60F4"/>
    <w:rsid w:val="001E257F"/>
    <w:rsid w:val="001E35CD"/>
    <w:rsid w:val="001E3A5C"/>
    <w:rsid w:val="001E6622"/>
    <w:rsid w:val="001E73FA"/>
    <w:rsid w:val="001E7B67"/>
    <w:rsid w:val="001E7B91"/>
    <w:rsid w:val="001F1CC3"/>
    <w:rsid w:val="001F1E5E"/>
    <w:rsid w:val="001F2A8F"/>
    <w:rsid w:val="001F34AE"/>
    <w:rsid w:val="001F3741"/>
    <w:rsid w:val="001F3936"/>
    <w:rsid w:val="001F3A9B"/>
    <w:rsid w:val="001F4522"/>
    <w:rsid w:val="001F49E2"/>
    <w:rsid w:val="001F4CDA"/>
    <w:rsid w:val="0020236B"/>
    <w:rsid w:val="00202DA8"/>
    <w:rsid w:val="00203801"/>
    <w:rsid w:val="00203D58"/>
    <w:rsid w:val="00206052"/>
    <w:rsid w:val="00206BA3"/>
    <w:rsid w:val="002072F2"/>
    <w:rsid w:val="00207531"/>
    <w:rsid w:val="00211E0B"/>
    <w:rsid w:val="00212D97"/>
    <w:rsid w:val="0021347B"/>
    <w:rsid w:val="0021382F"/>
    <w:rsid w:val="00215080"/>
    <w:rsid w:val="00217546"/>
    <w:rsid w:val="002202F0"/>
    <w:rsid w:val="00220BFE"/>
    <w:rsid w:val="002220C5"/>
    <w:rsid w:val="0022278B"/>
    <w:rsid w:val="0022753D"/>
    <w:rsid w:val="0023119A"/>
    <w:rsid w:val="00234A9D"/>
    <w:rsid w:val="0023684A"/>
    <w:rsid w:val="00236C43"/>
    <w:rsid w:val="00236FAA"/>
    <w:rsid w:val="00237DE5"/>
    <w:rsid w:val="002400D5"/>
    <w:rsid w:val="002403E8"/>
    <w:rsid w:val="00240C8D"/>
    <w:rsid w:val="00240D6C"/>
    <w:rsid w:val="00242A60"/>
    <w:rsid w:val="00242C53"/>
    <w:rsid w:val="00242D49"/>
    <w:rsid w:val="002435AE"/>
    <w:rsid w:val="002440B4"/>
    <w:rsid w:val="00244B62"/>
    <w:rsid w:val="00244D85"/>
    <w:rsid w:val="00245D3B"/>
    <w:rsid w:val="002471CE"/>
    <w:rsid w:val="00247448"/>
    <w:rsid w:val="0024772E"/>
    <w:rsid w:val="00247E2B"/>
    <w:rsid w:val="00247F8D"/>
    <w:rsid w:val="00251E1D"/>
    <w:rsid w:val="0025517A"/>
    <w:rsid w:val="002563F7"/>
    <w:rsid w:val="0025670F"/>
    <w:rsid w:val="00261592"/>
    <w:rsid w:val="00262014"/>
    <w:rsid w:val="002624D1"/>
    <w:rsid w:val="00262CC9"/>
    <w:rsid w:val="00266FAF"/>
    <w:rsid w:val="0026758A"/>
    <w:rsid w:val="00267F5F"/>
    <w:rsid w:val="0027011F"/>
    <w:rsid w:val="00270F51"/>
    <w:rsid w:val="0027314D"/>
    <w:rsid w:val="002738CA"/>
    <w:rsid w:val="0027463D"/>
    <w:rsid w:val="00276332"/>
    <w:rsid w:val="002770BC"/>
    <w:rsid w:val="002808B8"/>
    <w:rsid w:val="00281C5E"/>
    <w:rsid w:val="0028396F"/>
    <w:rsid w:val="00283F5B"/>
    <w:rsid w:val="00284202"/>
    <w:rsid w:val="00284697"/>
    <w:rsid w:val="00284A81"/>
    <w:rsid w:val="00284F42"/>
    <w:rsid w:val="002852B0"/>
    <w:rsid w:val="00286B4D"/>
    <w:rsid w:val="00290281"/>
    <w:rsid w:val="00291140"/>
    <w:rsid w:val="00291B34"/>
    <w:rsid w:val="002924C2"/>
    <w:rsid w:val="00296B5D"/>
    <w:rsid w:val="0029732E"/>
    <w:rsid w:val="002A1806"/>
    <w:rsid w:val="002A32FF"/>
    <w:rsid w:val="002A360A"/>
    <w:rsid w:val="002A3DA3"/>
    <w:rsid w:val="002A3EEB"/>
    <w:rsid w:val="002A598C"/>
    <w:rsid w:val="002A5CE0"/>
    <w:rsid w:val="002A6AE5"/>
    <w:rsid w:val="002A704A"/>
    <w:rsid w:val="002B03DF"/>
    <w:rsid w:val="002B19E4"/>
    <w:rsid w:val="002B57E0"/>
    <w:rsid w:val="002B5B9E"/>
    <w:rsid w:val="002B5DFC"/>
    <w:rsid w:val="002B619C"/>
    <w:rsid w:val="002B6ACB"/>
    <w:rsid w:val="002C17EE"/>
    <w:rsid w:val="002C27BE"/>
    <w:rsid w:val="002C7965"/>
    <w:rsid w:val="002D4643"/>
    <w:rsid w:val="002D4AF2"/>
    <w:rsid w:val="002D6FAB"/>
    <w:rsid w:val="002E0D38"/>
    <w:rsid w:val="002E35F4"/>
    <w:rsid w:val="002E4AF3"/>
    <w:rsid w:val="002E5681"/>
    <w:rsid w:val="002E56A5"/>
    <w:rsid w:val="002E5B03"/>
    <w:rsid w:val="002E6516"/>
    <w:rsid w:val="002E76AB"/>
    <w:rsid w:val="002F175C"/>
    <w:rsid w:val="002F3883"/>
    <w:rsid w:val="002F446E"/>
    <w:rsid w:val="002F45DB"/>
    <w:rsid w:val="002F5121"/>
    <w:rsid w:val="002F5A62"/>
    <w:rsid w:val="002F6B22"/>
    <w:rsid w:val="002F7DE0"/>
    <w:rsid w:val="00300DB2"/>
    <w:rsid w:val="00302E18"/>
    <w:rsid w:val="00304201"/>
    <w:rsid w:val="00304323"/>
    <w:rsid w:val="0030436E"/>
    <w:rsid w:val="003049CB"/>
    <w:rsid w:val="00306CF5"/>
    <w:rsid w:val="00307223"/>
    <w:rsid w:val="00310010"/>
    <w:rsid w:val="0031068E"/>
    <w:rsid w:val="003114F7"/>
    <w:rsid w:val="00312DDF"/>
    <w:rsid w:val="0031347B"/>
    <w:rsid w:val="00313660"/>
    <w:rsid w:val="00313CB2"/>
    <w:rsid w:val="00314622"/>
    <w:rsid w:val="003156AB"/>
    <w:rsid w:val="0031798C"/>
    <w:rsid w:val="003207FC"/>
    <w:rsid w:val="003229D8"/>
    <w:rsid w:val="00323874"/>
    <w:rsid w:val="0032507A"/>
    <w:rsid w:val="003259D0"/>
    <w:rsid w:val="00325C70"/>
    <w:rsid w:val="00325F13"/>
    <w:rsid w:val="003264D0"/>
    <w:rsid w:val="00326A91"/>
    <w:rsid w:val="00326E9C"/>
    <w:rsid w:val="00327F25"/>
    <w:rsid w:val="003307C4"/>
    <w:rsid w:val="00331D7D"/>
    <w:rsid w:val="00333C2F"/>
    <w:rsid w:val="00333C80"/>
    <w:rsid w:val="0033442A"/>
    <w:rsid w:val="00334A7E"/>
    <w:rsid w:val="00334CF8"/>
    <w:rsid w:val="00335848"/>
    <w:rsid w:val="00336B91"/>
    <w:rsid w:val="00336CDA"/>
    <w:rsid w:val="003370BA"/>
    <w:rsid w:val="00344649"/>
    <w:rsid w:val="00346594"/>
    <w:rsid w:val="0035122C"/>
    <w:rsid w:val="00352709"/>
    <w:rsid w:val="00356095"/>
    <w:rsid w:val="00357666"/>
    <w:rsid w:val="00357AE9"/>
    <w:rsid w:val="00357B01"/>
    <w:rsid w:val="003611B0"/>
    <w:rsid w:val="003619B5"/>
    <w:rsid w:val="00361AC3"/>
    <w:rsid w:val="0036203F"/>
    <w:rsid w:val="003633D9"/>
    <w:rsid w:val="003637C8"/>
    <w:rsid w:val="0036458E"/>
    <w:rsid w:val="00364B70"/>
    <w:rsid w:val="00365477"/>
    <w:rsid w:val="00365763"/>
    <w:rsid w:val="00365BD0"/>
    <w:rsid w:val="00365DC2"/>
    <w:rsid w:val="00366D6D"/>
    <w:rsid w:val="00371178"/>
    <w:rsid w:val="00374193"/>
    <w:rsid w:val="003760D4"/>
    <w:rsid w:val="003803A3"/>
    <w:rsid w:val="00380C8F"/>
    <w:rsid w:val="00380FE4"/>
    <w:rsid w:val="00381400"/>
    <w:rsid w:val="00382335"/>
    <w:rsid w:val="00382677"/>
    <w:rsid w:val="003829CD"/>
    <w:rsid w:val="003839F4"/>
    <w:rsid w:val="00385170"/>
    <w:rsid w:val="00385558"/>
    <w:rsid w:val="003863D8"/>
    <w:rsid w:val="00387FA6"/>
    <w:rsid w:val="00390025"/>
    <w:rsid w:val="00392DBA"/>
    <w:rsid w:val="00392E47"/>
    <w:rsid w:val="00393204"/>
    <w:rsid w:val="0039508E"/>
    <w:rsid w:val="003A0026"/>
    <w:rsid w:val="003A027E"/>
    <w:rsid w:val="003A6810"/>
    <w:rsid w:val="003B18E2"/>
    <w:rsid w:val="003B1F6F"/>
    <w:rsid w:val="003B2942"/>
    <w:rsid w:val="003B3CB9"/>
    <w:rsid w:val="003B3EF4"/>
    <w:rsid w:val="003B4809"/>
    <w:rsid w:val="003B4D72"/>
    <w:rsid w:val="003B57E9"/>
    <w:rsid w:val="003C15B6"/>
    <w:rsid w:val="003C2CC4"/>
    <w:rsid w:val="003C2F5D"/>
    <w:rsid w:val="003C47DE"/>
    <w:rsid w:val="003C534D"/>
    <w:rsid w:val="003C6B95"/>
    <w:rsid w:val="003C7EDA"/>
    <w:rsid w:val="003D09DC"/>
    <w:rsid w:val="003D1180"/>
    <w:rsid w:val="003D1760"/>
    <w:rsid w:val="003D2367"/>
    <w:rsid w:val="003D4B23"/>
    <w:rsid w:val="003D52C1"/>
    <w:rsid w:val="003D5AD6"/>
    <w:rsid w:val="003D76F5"/>
    <w:rsid w:val="003D7BEF"/>
    <w:rsid w:val="003D7F24"/>
    <w:rsid w:val="003E0305"/>
    <w:rsid w:val="003E0BD6"/>
    <w:rsid w:val="003E1040"/>
    <w:rsid w:val="003E130E"/>
    <w:rsid w:val="003E1895"/>
    <w:rsid w:val="003E3A0E"/>
    <w:rsid w:val="003E3ACC"/>
    <w:rsid w:val="003E4501"/>
    <w:rsid w:val="003E70A7"/>
    <w:rsid w:val="003F1B6B"/>
    <w:rsid w:val="003F2EA3"/>
    <w:rsid w:val="003F365A"/>
    <w:rsid w:val="003F3D4B"/>
    <w:rsid w:val="003F6364"/>
    <w:rsid w:val="003F67A7"/>
    <w:rsid w:val="003F6A59"/>
    <w:rsid w:val="003F7B1C"/>
    <w:rsid w:val="004004B2"/>
    <w:rsid w:val="00401B0C"/>
    <w:rsid w:val="00404016"/>
    <w:rsid w:val="00404283"/>
    <w:rsid w:val="00404330"/>
    <w:rsid w:val="00405D7F"/>
    <w:rsid w:val="00407D26"/>
    <w:rsid w:val="00410C89"/>
    <w:rsid w:val="00410D41"/>
    <w:rsid w:val="00410FE2"/>
    <w:rsid w:val="004111AE"/>
    <w:rsid w:val="00411FC6"/>
    <w:rsid w:val="0041288F"/>
    <w:rsid w:val="00413320"/>
    <w:rsid w:val="00413815"/>
    <w:rsid w:val="00414BC4"/>
    <w:rsid w:val="004157A9"/>
    <w:rsid w:val="0041781E"/>
    <w:rsid w:val="0041797D"/>
    <w:rsid w:val="004220E8"/>
    <w:rsid w:val="00422E03"/>
    <w:rsid w:val="004236E2"/>
    <w:rsid w:val="00424704"/>
    <w:rsid w:val="00425D06"/>
    <w:rsid w:val="00425D33"/>
    <w:rsid w:val="00426B9B"/>
    <w:rsid w:val="0043008A"/>
    <w:rsid w:val="00431682"/>
    <w:rsid w:val="00431F61"/>
    <w:rsid w:val="00432093"/>
    <w:rsid w:val="004325CB"/>
    <w:rsid w:val="00432EC5"/>
    <w:rsid w:val="00433AE7"/>
    <w:rsid w:val="00433F10"/>
    <w:rsid w:val="00435B15"/>
    <w:rsid w:val="00435E9E"/>
    <w:rsid w:val="004365E1"/>
    <w:rsid w:val="00436D98"/>
    <w:rsid w:val="004409F8"/>
    <w:rsid w:val="0044174D"/>
    <w:rsid w:val="00441CE2"/>
    <w:rsid w:val="00442696"/>
    <w:rsid w:val="00442A83"/>
    <w:rsid w:val="00442DE9"/>
    <w:rsid w:val="00442E9B"/>
    <w:rsid w:val="00444CDE"/>
    <w:rsid w:val="00445B47"/>
    <w:rsid w:val="0044769A"/>
    <w:rsid w:val="00447EBB"/>
    <w:rsid w:val="0045345E"/>
    <w:rsid w:val="004546C1"/>
    <w:rsid w:val="0045495B"/>
    <w:rsid w:val="00454976"/>
    <w:rsid w:val="00455065"/>
    <w:rsid w:val="004561E5"/>
    <w:rsid w:val="0045702D"/>
    <w:rsid w:val="004572EA"/>
    <w:rsid w:val="004612B2"/>
    <w:rsid w:val="00462481"/>
    <w:rsid w:val="004655B2"/>
    <w:rsid w:val="00466432"/>
    <w:rsid w:val="0047030A"/>
    <w:rsid w:val="00471449"/>
    <w:rsid w:val="00471A29"/>
    <w:rsid w:val="004724AB"/>
    <w:rsid w:val="004724FD"/>
    <w:rsid w:val="00472541"/>
    <w:rsid w:val="0047469B"/>
    <w:rsid w:val="00475FCA"/>
    <w:rsid w:val="00477329"/>
    <w:rsid w:val="00477E5B"/>
    <w:rsid w:val="00481335"/>
    <w:rsid w:val="0048291A"/>
    <w:rsid w:val="00482A5D"/>
    <w:rsid w:val="0048397A"/>
    <w:rsid w:val="00484122"/>
    <w:rsid w:val="00485CBB"/>
    <w:rsid w:val="004866B7"/>
    <w:rsid w:val="00486877"/>
    <w:rsid w:val="004868DE"/>
    <w:rsid w:val="004871B5"/>
    <w:rsid w:val="00487563"/>
    <w:rsid w:val="00490C2B"/>
    <w:rsid w:val="0049128C"/>
    <w:rsid w:val="004931A5"/>
    <w:rsid w:val="00493389"/>
    <w:rsid w:val="0049590B"/>
    <w:rsid w:val="004A3732"/>
    <w:rsid w:val="004A5CEB"/>
    <w:rsid w:val="004A5DA7"/>
    <w:rsid w:val="004A6ED7"/>
    <w:rsid w:val="004A7C8D"/>
    <w:rsid w:val="004B0E34"/>
    <w:rsid w:val="004B11E5"/>
    <w:rsid w:val="004B4ACB"/>
    <w:rsid w:val="004B581C"/>
    <w:rsid w:val="004B6B43"/>
    <w:rsid w:val="004B7D36"/>
    <w:rsid w:val="004C0C65"/>
    <w:rsid w:val="004C0DEB"/>
    <w:rsid w:val="004C14D1"/>
    <w:rsid w:val="004C154E"/>
    <w:rsid w:val="004C1F6B"/>
    <w:rsid w:val="004C2461"/>
    <w:rsid w:val="004C2F12"/>
    <w:rsid w:val="004C4433"/>
    <w:rsid w:val="004C6360"/>
    <w:rsid w:val="004C6CF7"/>
    <w:rsid w:val="004C707C"/>
    <w:rsid w:val="004C739F"/>
    <w:rsid w:val="004C7462"/>
    <w:rsid w:val="004D02D0"/>
    <w:rsid w:val="004D0D2E"/>
    <w:rsid w:val="004D1700"/>
    <w:rsid w:val="004D341E"/>
    <w:rsid w:val="004D5170"/>
    <w:rsid w:val="004D6309"/>
    <w:rsid w:val="004D64D2"/>
    <w:rsid w:val="004E018C"/>
    <w:rsid w:val="004E103D"/>
    <w:rsid w:val="004E2BDA"/>
    <w:rsid w:val="004E3254"/>
    <w:rsid w:val="004E56C4"/>
    <w:rsid w:val="004E6022"/>
    <w:rsid w:val="004E64E3"/>
    <w:rsid w:val="004E64F1"/>
    <w:rsid w:val="004E6CD9"/>
    <w:rsid w:val="004E77B2"/>
    <w:rsid w:val="004F098C"/>
    <w:rsid w:val="004F0C0A"/>
    <w:rsid w:val="004F5966"/>
    <w:rsid w:val="005028CB"/>
    <w:rsid w:val="00504AF9"/>
    <w:rsid w:val="00504B2D"/>
    <w:rsid w:val="00505264"/>
    <w:rsid w:val="005054CD"/>
    <w:rsid w:val="0050607A"/>
    <w:rsid w:val="00510195"/>
    <w:rsid w:val="005122B4"/>
    <w:rsid w:val="00513472"/>
    <w:rsid w:val="005141F7"/>
    <w:rsid w:val="005144EA"/>
    <w:rsid w:val="00515F5E"/>
    <w:rsid w:val="0052136D"/>
    <w:rsid w:val="005219A4"/>
    <w:rsid w:val="005248FF"/>
    <w:rsid w:val="00524A5B"/>
    <w:rsid w:val="00525329"/>
    <w:rsid w:val="00525596"/>
    <w:rsid w:val="00526174"/>
    <w:rsid w:val="005261DB"/>
    <w:rsid w:val="005265F1"/>
    <w:rsid w:val="0052732A"/>
    <w:rsid w:val="0052775E"/>
    <w:rsid w:val="005312DF"/>
    <w:rsid w:val="005322E2"/>
    <w:rsid w:val="00532630"/>
    <w:rsid w:val="00534774"/>
    <w:rsid w:val="00537389"/>
    <w:rsid w:val="00537437"/>
    <w:rsid w:val="0053794A"/>
    <w:rsid w:val="005420F2"/>
    <w:rsid w:val="0054244D"/>
    <w:rsid w:val="005426D1"/>
    <w:rsid w:val="00542955"/>
    <w:rsid w:val="005436C6"/>
    <w:rsid w:val="005444DC"/>
    <w:rsid w:val="00544A9B"/>
    <w:rsid w:val="00544BA7"/>
    <w:rsid w:val="00545D2C"/>
    <w:rsid w:val="00546098"/>
    <w:rsid w:val="00551C90"/>
    <w:rsid w:val="0055292C"/>
    <w:rsid w:val="005529B7"/>
    <w:rsid w:val="00552BB5"/>
    <w:rsid w:val="005536BD"/>
    <w:rsid w:val="005551E7"/>
    <w:rsid w:val="005559F0"/>
    <w:rsid w:val="00556536"/>
    <w:rsid w:val="00557CB2"/>
    <w:rsid w:val="00560B7A"/>
    <w:rsid w:val="0056209A"/>
    <w:rsid w:val="005628B6"/>
    <w:rsid w:val="00562C52"/>
    <w:rsid w:val="0056423E"/>
    <w:rsid w:val="0056586F"/>
    <w:rsid w:val="00566A6F"/>
    <w:rsid w:val="00566BBA"/>
    <w:rsid w:val="00566E36"/>
    <w:rsid w:val="00570267"/>
    <w:rsid w:val="00570296"/>
    <w:rsid w:val="00571306"/>
    <w:rsid w:val="00571DA5"/>
    <w:rsid w:val="00572A38"/>
    <w:rsid w:val="005768D4"/>
    <w:rsid w:val="00576ECF"/>
    <w:rsid w:val="0058050F"/>
    <w:rsid w:val="00581029"/>
    <w:rsid w:val="005815C6"/>
    <w:rsid w:val="0058447A"/>
    <w:rsid w:val="00586E45"/>
    <w:rsid w:val="00587994"/>
    <w:rsid w:val="00590107"/>
    <w:rsid w:val="005910EC"/>
    <w:rsid w:val="0059137E"/>
    <w:rsid w:val="00591692"/>
    <w:rsid w:val="0059237B"/>
    <w:rsid w:val="00593BF2"/>
    <w:rsid w:val="005941EC"/>
    <w:rsid w:val="0059724D"/>
    <w:rsid w:val="00597B71"/>
    <w:rsid w:val="00597F29"/>
    <w:rsid w:val="005A1542"/>
    <w:rsid w:val="005A170D"/>
    <w:rsid w:val="005A1DE5"/>
    <w:rsid w:val="005A222D"/>
    <w:rsid w:val="005A2C78"/>
    <w:rsid w:val="005A428B"/>
    <w:rsid w:val="005A4359"/>
    <w:rsid w:val="005A4E59"/>
    <w:rsid w:val="005A5F3D"/>
    <w:rsid w:val="005B04A0"/>
    <w:rsid w:val="005B1626"/>
    <w:rsid w:val="005B1C16"/>
    <w:rsid w:val="005B320C"/>
    <w:rsid w:val="005B3256"/>
    <w:rsid w:val="005B3DB3"/>
    <w:rsid w:val="005B48A4"/>
    <w:rsid w:val="005B4E13"/>
    <w:rsid w:val="005B4E71"/>
    <w:rsid w:val="005C1A88"/>
    <w:rsid w:val="005C1A99"/>
    <w:rsid w:val="005C2C45"/>
    <w:rsid w:val="005C2ECF"/>
    <w:rsid w:val="005C342F"/>
    <w:rsid w:val="005C3F1E"/>
    <w:rsid w:val="005C47D1"/>
    <w:rsid w:val="005C4E03"/>
    <w:rsid w:val="005C7D1E"/>
    <w:rsid w:val="005C7E66"/>
    <w:rsid w:val="005D2D1B"/>
    <w:rsid w:val="005D33A1"/>
    <w:rsid w:val="005D5CBA"/>
    <w:rsid w:val="005D61D8"/>
    <w:rsid w:val="005D6395"/>
    <w:rsid w:val="005D6A64"/>
    <w:rsid w:val="005D6B93"/>
    <w:rsid w:val="005D6EAE"/>
    <w:rsid w:val="005D7485"/>
    <w:rsid w:val="005E09D4"/>
    <w:rsid w:val="005E0D0E"/>
    <w:rsid w:val="005E0E83"/>
    <w:rsid w:val="005E2446"/>
    <w:rsid w:val="005E3118"/>
    <w:rsid w:val="005E3D07"/>
    <w:rsid w:val="005E4ECC"/>
    <w:rsid w:val="005E6809"/>
    <w:rsid w:val="005F1410"/>
    <w:rsid w:val="005F1D43"/>
    <w:rsid w:val="005F4045"/>
    <w:rsid w:val="005F4D40"/>
    <w:rsid w:val="005F54C9"/>
    <w:rsid w:val="005F5A26"/>
    <w:rsid w:val="005F6832"/>
    <w:rsid w:val="005F6980"/>
    <w:rsid w:val="005F7B75"/>
    <w:rsid w:val="006001EE"/>
    <w:rsid w:val="00602065"/>
    <w:rsid w:val="00602B93"/>
    <w:rsid w:val="00602FB6"/>
    <w:rsid w:val="00605042"/>
    <w:rsid w:val="00606AD8"/>
    <w:rsid w:val="00610EFB"/>
    <w:rsid w:val="00611FC4"/>
    <w:rsid w:val="00612605"/>
    <w:rsid w:val="00612D69"/>
    <w:rsid w:val="00613F27"/>
    <w:rsid w:val="00616535"/>
    <w:rsid w:val="006176FB"/>
    <w:rsid w:val="00620A11"/>
    <w:rsid w:val="00620B20"/>
    <w:rsid w:val="0062137F"/>
    <w:rsid w:val="0062157B"/>
    <w:rsid w:val="0062348C"/>
    <w:rsid w:val="00627C00"/>
    <w:rsid w:val="00631266"/>
    <w:rsid w:val="0063294B"/>
    <w:rsid w:val="00632E7E"/>
    <w:rsid w:val="006330D8"/>
    <w:rsid w:val="00633954"/>
    <w:rsid w:val="006350D3"/>
    <w:rsid w:val="00637218"/>
    <w:rsid w:val="00640B26"/>
    <w:rsid w:val="0064123D"/>
    <w:rsid w:val="00641DF8"/>
    <w:rsid w:val="00644758"/>
    <w:rsid w:val="00644A39"/>
    <w:rsid w:val="00647727"/>
    <w:rsid w:val="0065042D"/>
    <w:rsid w:val="00651F87"/>
    <w:rsid w:val="00652779"/>
    <w:rsid w:val="00652D0A"/>
    <w:rsid w:val="00653607"/>
    <w:rsid w:val="00655665"/>
    <w:rsid w:val="00655949"/>
    <w:rsid w:val="00661088"/>
    <w:rsid w:val="00662364"/>
    <w:rsid w:val="006625ED"/>
    <w:rsid w:val="00662BB6"/>
    <w:rsid w:val="0066346E"/>
    <w:rsid w:val="0066670D"/>
    <w:rsid w:val="00667633"/>
    <w:rsid w:val="00667731"/>
    <w:rsid w:val="006717AB"/>
    <w:rsid w:val="00671B51"/>
    <w:rsid w:val="00671B8F"/>
    <w:rsid w:val="00671DA7"/>
    <w:rsid w:val="0067286C"/>
    <w:rsid w:val="0067315D"/>
    <w:rsid w:val="00673546"/>
    <w:rsid w:val="0067362F"/>
    <w:rsid w:val="00676606"/>
    <w:rsid w:val="006772BD"/>
    <w:rsid w:val="00680DDE"/>
    <w:rsid w:val="0068145C"/>
    <w:rsid w:val="00681C88"/>
    <w:rsid w:val="00682628"/>
    <w:rsid w:val="00683334"/>
    <w:rsid w:val="00684C21"/>
    <w:rsid w:val="006853BE"/>
    <w:rsid w:val="00685956"/>
    <w:rsid w:val="00686885"/>
    <w:rsid w:val="00686D59"/>
    <w:rsid w:val="00687131"/>
    <w:rsid w:val="00687948"/>
    <w:rsid w:val="00687F36"/>
    <w:rsid w:val="00687FE8"/>
    <w:rsid w:val="0069025B"/>
    <w:rsid w:val="00690AD5"/>
    <w:rsid w:val="00691C17"/>
    <w:rsid w:val="0069224F"/>
    <w:rsid w:val="00692350"/>
    <w:rsid w:val="00694181"/>
    <w:rsid w:val="0069512A"/>
    <w:rsid w:val="006969A5"/>
    <w:rsid w:val="00696CDC"/>
    <w:rsid w:val="00696EE7"/>
    <w:rsid w:val="006A043D"/>
    <w:rsid w:val="006A1CFD"/>
    <w:rsid w:val="006A2530"/>
    <w:rsid w:val="006A3B40"/>
    <w:rsid w:val="006A3C34"/>
    <w:rsid w:val="006A47C3"/>
    <w:rsid w:val="006A5306"/>
    <w:rsid w:val="006B068C"/>
    <w:rsid w:val="006B0702"/>
    <w:rsid w:val="006B28AC"/>
    <w:rsid w:val="006B3382"/>
    <w:rsid w:val="006B6E1D"/>
    <w:rsid w:val="006C0D92"/>
    <w:rsid w:val="006C2C49"/>
    <w:rsid w:val="006C2FF7"/>
    <w:rsid w:val="006C3148"/>
    <w:rsid w:val="006C3589"/>
    <w:rsid w:val="006C46C4"/>
    <w:rsid w:val="006C4776"/>
    <w:rsid w:val="006C5D2F"/>
    <w:rsid w:val="006D1700"/>
    <w:rsid w:val="006D2108"/>
    <w:rsid w:val="006D2CFF"/>
    <w:rsid w:val="006D3334"/>
    <w:rsid w:val="006D37AF"/>
    <w:rsid w:val="006D51D0"/>
    <w:rsid w:val="006D5AF0"/>
    <w:rsid w:val="006D5FB9"/>
    <w:rsid w:val="006D658E"/>
    <w:rsid w:val="006D69E1"/>
    <w:rsid w:val="006E1A85"/>
    <w:rsid w:val="006E291A"/>
    <w:rsid w:val="006E2981"/>
    <w:rsid w:val="006E530E"/>
    <w:rsid w:val="006E564B"/>
    <w:rsid w:val="006E6F12"/>
    <w:rsid w:val="006E7191"/>
    <w:rsid w:val="006F0053"/>
    <w:rsid w:val="006F15BA"/>
    <w:rsid w:val="006F3603"/>
    <w:rsid w:val="006F6666"/>
    <w:rsid w:val="006F698B"/>
    <w:rsid w:val="006F6E65"/>
    <w:rsid w:val="006F6F63"/>
    <w:rsid w:val="006F7487"/>
    <w:rsid w:val="006F77FD"/>
    <w:rsid w:val="007005CC"/>
    <w:rsid w:val="0070337D"/>
    <w:rsid w:val="00703577"/>
    <w:rsid w:val="00703725"/>
    <w:rsid w:val="00703953"/>
    <w:rsid w:val="00705233"/>
    <w:rsid w:val="007053AC"/>
    <w:rsid w:val="00705894"/>
    <w:rsid w:val="00705B3A"/>
    <w:rsid w:val="00707AE7"/>
    <w:rsid w:val="007104D3"/>
    <w:rsid w:val="00710B46"/>
    <w:rsid w:val="00711196"/>
    <w:rsid w:val="00711750"/>
    <w:rsid w:val="00711DFF"/>
    <w:rsid w:val="00713F58"/>
    <w:rsid w:val="0071411A"/>
    <w:rsid w:val="0071416B"/>
    <w:rsid w:val="00714A6E"/>
    <w:rsid w:val="00715499"/>
    <w:rsid w:val="00715A45"/>
    <w:rsid w:val="00716BAD"/>
    <w:rsid w:val="00720536"/>
    <w:rsid w:val="00720B03"/>
    <w:rsid w:val="00721E78"/>
    <w:rsid w:val="007220BA"/>
    <w:rsid w:val="00725824"/>
    <w:rsid w:val="007259FE"/>
    <w:rsid w:val="00725BA2"/>
    <w:rsid w:val="00726202"/>
    <w:rsid w:val="0072632A"/>
    <w:rsid w:val="0072654E"/>
    <w:rsid w:val="00730470"/>
    <w:rsid w:val="00730CAC"/>
    <w:rsid w:val="00731E5C"/>
    <w:rsid w:val="00731FBA"/>
    <w:rsid w:val="007327D5"/>
    <w:rsid w:val="007339EF"/>
    <w:rsid w:val="00734FED"/>
    <w:rsid w:val="00736C66"/>
    <w:rsid w:val="00736CDE"/>
    <w:rsid w:val="007373F9"/>
    <w:rsid w:val="007374C7"/>
    <w:rsid w:val="0073798C"/>
    <w:rsid w:val="00741DAB"/>
    <w:rsid w:val="00742EFD"/>
    <w:rsid w:val="0074382D"/>
    <w:rsid w:val="00744A64"/>
    <w:rsid w:val="00744E1D"/>
    <w:rsid w:val="00751EE4"/>
    <w:rsid w:val="00751F2D"/>
    <w:rsid w:val="00754BE7"/>
    <w:rsid w:val="007571DD"/>
    <w:rsid w:val="007572BF"/>
    <w:rsid w:val="007609A6"/>
    <w:rsid w:val="00761B1A"/>
    <w:rsid w:val="00761F78"/>
    <w:rsid w:val="007620D4"/>
    <w:rsid w:val="007629C8"/>
    <w:rsid w:val="0076399C"/>
    <w:rsid w:val="0076499B"/>
    <w:rsid w:val="00765FE0"/>
    <w:rsid w:val="00766478"/>
    <w:rsid w:val="00766920"/>
    <w:rsid w:val="0077047D"/>
    <w:rsid w:val="0077166F"/>
    <w:rsid w:val="00771985"/>
    <w:rsid w:val="007729FF"/>
    <w:rsid w:val="00772A7F"/>
    <w:rsid w:val="00773EF0"/>
    <w:rsid w:val="00777507"/>
    <w:rsid w:val="007808D3"/>
    <w:rsid w:val="0078112B"/>
    <w:rsid w:val="00784225"/>
    <w:rsid w:val="0078436A"/>
    <w:rsid w:val="00785BCA"/>
    <w:rsid w:val="00786A33"/>
    <w:rsid w:val="00786C10"/>
    <w:rsid w:val="00791262"/>
    <w:rsid w:val="00791466"/>
    <w:rsid w:val="00792DCA"/>
    <w:rsid w:val="007941A9"/>
    <w:rsid w:val="007966B8"/>
    <w:rsid w:val="007A0A5A"/>
    <w:rsid w:val="007A28B3"/>
    <w:rsid w:val="007A3646"/>
    <w:rsid w:val="007A4F51"/>
    <w:rsid w:val="007A789B"/>
    <w:rsid w:val="007A7B6B"/>
    <w:rsid w:val="007B0A7B"/>
    <w:rsid w:val="007B192E"/>
    <w:rsid w:val="007B2349"/>
    <w:rsid w:val="007B29EE"/>
    <w:rsid w:val="007B6BA5"/>
    <w:rsid w:val="007B799C"/>
    <w:rsid w:val="007B7F20"/>
    <w:rsid w:val="007C08AE"/>
    <w:rsid w:val="007C3390"/>
    <w:rsid w:val="007C3FC8"/>
    <w:rsid w:val="007C46D9"/>
    <w:rsid w:val="007C4F4B"/>
    <w:rsid w:val="007C5F20"/>
    <w:rsid w:val="007C733C"/>
    <w:rsid w:val="007C7944"/>
    <w:rsid w:val="007D0510"/>
    <w:rsid w:val="007D4499"/>
    <w:rsid w:val="007D45C4"/>
    <w:rsid w:val="007D5CD8"/>
    <w:rsid w:val="007D7231"/>
    <w:rsid w:val="007E01E9"/>
    <w:rsid w:val="007E129A"/>
    <w:rsid w:val="007E1CC2"/>
    <w:rsid w:val="007E2005"/>
    <w:rsid w:val="007E3CB6"/>
    <w:rsid w:val="007E4324"/>
    <w:rsid w:val="007E4540"/>
    <w:rsid w:val="007E49CB"/>
    <w:rsid w:val="007E5511"/>
    <w:rsid w:val="007E568F"/>
    <w:rsid w:val="007E63F3"/>
    <w:rsid w:val="007F00DD"/>
    <w:rsid w:val="007F255D"/>
    <w:rsid w:val="007F3821"/>
    <w:rsid w:val="007F4378"/>
    <w:rsid w:val="007F52B8"/>
    <w:rsid w:val="007F594E"/>
    <w:rsid w:val="007F6611"/>
    <w:rsid w:val="00801623"/>
    <w:rsid w:val="00801AAD"/>
    <w:rsid w:val="00803A40"/>
    <w:rsid w:val="00805276"/>
    <w:rsid w:val="008057EE"/>
    <w:rsid w:val="00805ADE"/>
    <w:rsid w:val="008071A4"/>
    <w:rsid w:val="00810A6A"/>
    <w:rsid w:val="00811920"/>
    <w:rsid w:val="0081223B"/>
    <w:rsid w:val="008124B4"/>
    <w:rsid w:val="00812BF3"/>
    <w:rsid w:val="0081592B"/>
    <w:rsid w:val="00815AD0"/>
    <w:rsid w:val="00815EDB"/>
    <w:rsid w:val="00816FE2"/>
    <w:rsid w:val="00817335"/>
    <w:rsid w:val="008208CA"/>
    <w:rsid w:val="00821EC3"/>
    <w:rsid w:val="00821F0A"/>
    <w:rsid w:val="00822246"/>
    <w:rsid w:val="0082239C"/>
    <w:rsid w:val="0082303E"/>
    <w:rsid w:val="0082331F"/>
    <w:rsid w:val="008238B3"/>
    <w:rsid w:val="008242D7"/>
    <w:rsid w:val="00824E52"/>
    <w:rsid w:val="008257B1"/>
    <w:rsid w:val="00826DB6"/>
    <w:rsid w:val="008312B6"/>
    <w:rsid w:val="00832334"/>
    <w:rsid w:val="00832BB6"/>
    <w:rsid w:val="008339F3"/>
    <w:rsid w:val="00833CA1"/>
    <w:rsid w:val="0083685C"/>
    <w:rsid w:val="00841602"/>
    <w:rsid w:val="00841690"/>
    <w:rsid w:val="00841840"/>
    <w:rsid w:val="0084360F"/>
    <w:rsid w:val="00843767"/>
    <w:rsid w:val="00843B48"/>
    <w:rsid w:val="0084573E"/>
    <w:rsid w:val="0085161B"/>
    <w:rsid w:val="00851BDB"/>
    <w:rsid w:val="00852532"/>
    <w:rsid w:val="00854EEA"/>
    <w:rsid w:val="00857041"/>
    <w:rsid w:val="00857265"/>
    <w:rsid w:val="00861E30"/>
    <w:rsid w:val="00862985"/>
    <w:rsid w:val="00863D35"/>
    <w:rsid w:val="008679D9"/>
    <w:rsid w:val="00870586"/>
    <w:rsid w:val="00870E9D"/>
    <w:rsid w:val="00871BE6"/>
    <w:rsid w:val="0087205C"/>
    <w:rsid w:val="0087369D"/>
    <w:rsid w:val="00874F02"/>
    <w:rsid w:val="00875003"/>
    <w:rsid w:val="008752E1"/>
    <w:rsid w:val="0088071A"/>
    <w:rsid w:val="00881990"/>
    <w:rsid w:val="00882CCD"/>
    <w:rsid w:val="00882F73"/>
    <w:rsid w:val="0088344D"/>
    <w:rsid w:val="00883522"/>
    <w:rsid w:val="00883D56"/>
    <w:rsid w:val="00885856"/>
    <w:rsid w:val="00886E05"/>
    <w:rsid w:val="008878DE"/>
    <w:rsid w:val="00887FD4"/>
    <w:rsid w:val="008903AA"/>
    <w:rsid w:val="00891224"/>
    <w:rsid w:val="00891F15"/>
    <w:rsid w:val="008922CA"/>
    <w:rsid w:val="00892739"/>
    <w:rsid w:val="00892CA7"/>
    <w:rsid w:val="00893C31"/>
    <w:rsid w:val="0089441E"/>
    <w:rsid w:val="00895F2E"/>
    <w:rsid w:val="00896988"/>
    <w:rsid w:val="008978FE"/>
    <w:rsid w:val="008979B1"/>
    <w:rsid w:val="008A089F"/>
    <w:rsid w:val="008A1ED5"/>
    <w:rsid w:val="008A35D5"/>
    <w:rsid w:val="008A6976"/>
    <w:rsid w:val="008A6B25"/>
    <w:rsid w:val="008A6C4F"/>
    <w:rsid w:val="008A71D3"/>
    <w:rsid w:val="008A72CA"/>
    <w:rsid w:val="008B0B52"/>
    <w:rsid w:val="008B0F1C"/>
    <w:rsid w:val="008B2335"/>
    <w:rsid w:val="008B2E36"/>
    <w:rsid w:val="008B3AC3"/>
    <w:rsid w:val="008B4D0E"/>
    <w:rsid w:val="008B6B58"/>
    <w:rsid w:val="008B754F"/>
    <w:rsid w:val="008C05CC"/>
    <w:rsid w:val="008C0614"/>
    <w:rsid w:val="008C1D2D"/>
    <w:rsid w:val="008C3D75"/>
    <w:rsid w:val="008C642B"/>
    <w:rsid w:val="008C6A46"/>
    <w:rsid w:val="008C7A70"/>
    <w:rsid w:val="008D06D2"/>
    <w:rsid w:val="008D0E8A"/>
    <w:rsid w:val="008D21DA"/>
    <w:rsid w:val="008D25AB"/>
    <w:rsid w:val="008D4655"/>
    <w:rsid w:val="008D4A7D"/>
    <w:rsid w:val="008D5ADF"/>
    <w:rsid w:val="008D6E6B"/>
    <w:rsid w:val="008E01D4"/>
    <w:rsid w:val="008E0678"/>
    <w:rsid w:val="008E18E3"/>
    <w:rsid w:val="008E2A2B"/>
    <w:rsid w:val="008E72A2"/>
    <w:rsid w:val="008E7547"/>
    <w:rsid w:val="008F31D2"/>
    <w:rsid w:val="008F3236"/>
    <w:rsid w:val="008F6AB2"/>
    <w:rsid w:val="008F7B8E"/>
    <w:rsid w:val="00900152"/>
    <w:rsid w:val="00900DFC"/>
    <w:rsid w:val="0090271F"/>
    <w:rsid w:val="009045CB"/>
    <w:rsid w:val="00906AFB"/>
    <w:rsid w:val="00911C00"/>
    <w:rsid w:val="0091318A"/>
    <w:rsid w:val="009143FD"/>
    <w:rsid w:val="00915EF6"/>
    <w:rsid w:val="00916E22"/>
    <w:rsid w:val="009178DB"/>
    <w:rsid w:val="00917C48"/>
    <w:rsid w:val="00920000"/>
    <w:rsid w:val="00921B9F"/>
    <w:rsid w:val="009223CA"/>
    <w:rsid w:val="00922987"/>
    <w:rsid w:val="00923B22"/>
    <w:rsid w:val="00923BBF"/>
    <w:rsid w:val="0092523C"/>
    <w:rsid w:val="00925604"/>
    <w:rsid w:val="009268D4"/>
    <w:rsid w:val="00927ED5"/>
    <w:rsid w:val="00930560"/>
    <w:rsid w:val="00930779"/>
    <w:rsid w:val="00930A41"/>
    <w:rsid w:val="00930F85"/>
    <w:rsid w:val="009311E7"/>
    <w:rsid w:val="00931376"/>
    <w:rsid w:val="00933912"/>
    <w:rsid w:val="009343FE"/>
    <w:rsid w:val="00936943"/>
    <w:rsid w:val="00937044"/>
    <w:rsid w:val="0093706A"/>
    <w:rsid w:val="0093745E"/>
    <w:rsid w:val="009379E1"/>
    <w:rsid w:val="00940F93"/>
    <w:rsid w:val="00941ABE"/>
    <w:rsid w:val="00943CF0"/>
    <w:rsid w:val="0094467E"/>
    <w:rsid w:val="009448C3"/>
    <w:rsid w:val="009456C7"/>
    <w:rsid w:val="00945F3F"/>
    <w:rsid w:val="00950CAA"/>
    <w:rsid w:val="00951A96"/>
    <w:rsid w:val="009523A3"/>
    <w:rsid w:val="00953DD1"/>
    <w:rsid w:val="00954000"/>
    <w:rsid w:val="00955913"/>
    <w:rsid w:val="009574C2"/>
    <w:rsid w:val="00957A62"/>
    <w:rsid w:val="0096261D"/>
    <w:rsid w:val="0096356B"/>
    <w:rsid w:val="00964B00"/>
    <w:rsid w:val="00966EA0"/>
    <w:rsid w:val="0096773C"/>
    <w:rsid w:val="00971086"/>
    <w:rsid w:val="00971130"/>
    <w:rsid w:val="00972D03"/>
    <w:rsid w:val="00973463"/>
    <w:rsid w:val="00974963"/>
    <w:rsid w:val="00974A0C"/>
    <w:rsid w:val="00975C12"/>
    <w:rsid w:val="009760F3"/>
    <w:rsid w:val="009764A9"/>
    <w:rsid w:val="00976BC6"/>
    <w:rsid w:val="00976CFB"/>
    <w:rsid w:val="00980239"/>
    <w:rsid w:val="009804C0"/>
    <w:rsid w:val="00980A7C"/>
    <w:rsid w:val="0098145F"/>
    <w:rsid w:val="0098174B"/>
    <w:rsid w:val="0098277E"/>
    <w:rsid w:val="00984156"/>
    <w:rsid w:val="00986462"/>
    <w:rsid w:val="0098714D"/>
    <w:rsid w:val="009873AF"/>
    <w:rsid w:val="009908C6"/>
    <w:rsid w:val="00991111"/>
    <w:rsid w:val="00991608"/>
    <w:rsid w:val="00993C33"/>
    <w:rsid w:val="009940B2"/>
    <w:rsid w:val="009958F0"/>
    <w:rsid w:val="009967FC"/>
    <w:rsid w:val="009A007C"/>
    <w:rsid w:val="009A0830"/>
    <w:rsid w:val="009A0E8D"/>
    <w:rsid w:val="009A1206"/>
    <w:rsid w:val="009A3168"/>
    <w:rsid w:val="009A4AC7"/>
    <w:rsid w:val="009A5164"/>
    <w:rsid w:val="009A530C"/>
    <w:rsid w:val="009A6772"/>
    <w:rsid w:val="009B137F"/>
    <w:rsid w:val="009B26E7"/>
    <w:rsid w:val="009B283B"/>
    <w:rsid w:val="009B3982"/>
    <w:rsid w:val="009B5913"/>
    <w:rsid w:val="009B5B02"/>
    <w:rsid w:val="009B64BB"/>
    <w:rsid w:val="009B6BAB"/>
    <w:rsid w:val="009B73BA"/>
    <w:rsid w:val="009B74F9"/>
    <w:rsid w:val="009C0D49"/>
    <w:rsid w:val="009C300D"/>
    <w:rsid w:val="009C3F92"/>
    <w:rsid w:val="009C46BD"/>
    <w:rsid w:val="009C56B0"/>
    <w:rsid w:val="009C73CB"/>
    <w:rsid w:val="009C7CDB"/>
    <w:rsid w:val="009D0B6A"/>
    <w:rsid w:val="009D0BEB"/>
    <w:rsid w:val="009D11FA"/>
    <w:rsid w:val="009D2100"/>
    <w:rsid w:val="009D2A39"/>
    <w:rsid w:val="009D5F75"/>
    <w:rsid w:val="009E11A0"/>
    <w:rsid w:val="009E29DB"/>
    <w:rsid w:val="009E38A4"/>
    <w:rsid w:val="009E38EE"/>
    <w:rsid w:val="009E3940"/>
    <w:rsid w:val="009E6FE6"/>
    <w:rsid w:val="009F0384"/>
    <w:rsid w:val="009F0BB0"/>
    <w:rsid w:val="009F1104"/>
    <w:rsid w:val="009F1444"/>
    <w:rsid w:val="009F1EA6"/>
    <w:rsid w:val="009F24C5"/>
    <w:rsid w:val="009F339A"/>
    <w:rsid w:val="009F3CDF"/>
    <w:rsid w:val="009F54C0"/>
    <w:rsid w:val="009F5D57"/>
    <w:rsid w:val="009F6027"/>
    <w:rsid w:val="009F77A7"/>
    <w:rsid w:val="009F7B01"/>
    <w:rsid w:val="00A003D6"/>
    <w:rsid w:val="00A00697"/>
    <w:rsid w:val="00A00768"/>
    <w:rsid w:val="00A00A3F"/>
    <w:rsid w:val="00A01136"/>
    <w:rsid w:val="00A01489"/>
    <w:rsid w:val="00A03327"/>
    <w:rsid w:val="00A03E19"/>
    <w:rsid w:val="00A052E0"/>
    <w:rsid w:val="00A05BFA"/>
    <w:rsid w:val="00A062D2"/>
    <w:rsid w:val="00A10940"/>
    <w:rsid w:val="00A114F6"/>
    <w:rsid w:val="00A12A75"/>
    <w:rsid w:val="00A131F9"/>
    <w:rsid w:val="00A14BCA"/>
    <w:rsid w:val="00A153F6"/>
    <w:rsid w:val="00A15BE0"/>
    <w:rsid w:val="00A16878"/>
    <w:rsid w:val="00A1699B"/>
    <w:rsid w:val="00A16D61"/>
    <w:rsid w:val="00A1701D"/>
    <w:rsid w:val="00A17933"/>
    <w:rsid w:val="00A2253E"/>
    <w:rsid w:val="00A23980"/>
    <w:rsid w:val="00A2478B"/>
    <w:rsid w:val="00A2533D"/>
    <w:rsid w:val="00A26200"/>
    <w:rsid w:val="00A264CB"/>
    <w:rsid w:val="00A26B82"/>
    <w:rsid w:val="00A271CD"/>
    <w:rsid w:val="00A3026E"/>
    <w:rsid w:val="00A30B5B"/>
    <w:rsid w:val="00A312EA"/>
    <w:rsid w:val="00A338F1"/>
    <w:rsid w:val="00A3484D"/>
    <w:rsid w:val="00A349BA"/>
    <w:rsid w:val="00A34B8B"/>
    <w:rsid w:val="00A34CEC"/>
    <w:rsid w:val="00A356E2"/>
    <w:rsid w:val="00A35BE0"/>
    <w:rsid w:val="00A3609D"/>
    <w:rsid w:val="00A3786A"/>
    <w:rsid w:val="00A44D83"/>
    <w:rsid w:val="00A4537E"/>
    <w:rsid w:val="00A45D77"/>
    <w:rsid w:val="00A46998"/>
    <w:rsid w:val="00A5193D"/>
    <w:rsid w:val="00A51AD3"/>
    <w:rsid w:val="00A521DD"/>
    <w:rsid w:val="00A529E4"/>
    <w:rsid w:val="00A5347E"/>
    <w:rsid w:val="00A535A2"/>
    <w:rsid w:val="00A53FD4"/>
    <w:rsid w:val="00A540A1"/>
    <w:rsid w:val="00A546DB"/>
    <w:rsid w:val="00A5499D"/>
    <w:rsid w:val="00A553C8"/>
    <w:rsid w:val="00A5572C"/>
    <w:rsid w:val="00A569DC"/>
    <w:rsid w:val="00A57BFC"/>
    <w:rsid w:val="00A6129C"/>
    <w:rsid w:val="00A62C39"/>
    <w:rsid w:val="00A637E9"/>
    <w:rsid w:val="00A63D5B"/>
    <w:rsid w:val="00A71EBE"/>
    <w:rsid w:val="00A72710"/>
    <w:rsid w:val="00A72B32"/>
    <w:rsid w:val="00A72F22"/>
    <w:rsid w:val="00A7360F"/>
    <w:rsid w:val="00A742A4"/>
    <w:rsid w:val="00A748A6"/>
    <w:rsid w:val="00A76741"/>
    <w:rsid w:val="00A769F4"/>
    <w:rsid w:val="00A776B4"/>
    <w:rsid w:val="00A80406"/>
    <w:rsid w:val="00A84102"/>
    <w:rsid w:val="00A84BFB"/>
    <w:rsid w:val="00A867C6"/>
    <w:rsid w:val="00A8787A"/>
    <w:rsid w:val="00A87ABC"/>
    <w:rsid w:val="00A87F2D"/>
    <w:rsid w:val="00A9133E"/>
    <w:rsid w:val="00A94361"/>
    <w:rsid w:val="00A95660"/>
    <w:rsid w:val="00A97781"/>
    <w:rsid w:val="00A97E15"/>
    <w:rsid w:val="00AA0104"/>
    <w:rsid w:val="00AA060A"/>
    <w:rsid w:val="00AA293C"/>
    <w:rsid w:val="00AA428B"/>
    <w:rsid w:val="00AA4D44"/>
    <w:rsid w:val="00AA6657"/>
    <w:rsid w:val="00AA6D4C"/>
    <w:rsid w:val="00AA71D4"/>
    <w:rsid w:val="00AB10C4"/>
    <w:rsid w:val="00AB14FE"/>
    <w:rsid w:val="00AB22ED"/>
    <w:rsid w:val="00AB2BDE"/>
    <w:rsid w:val="00AB2E17"/>
    <w:rsid w:val="00AB336E"/>
    <w:rsid w:val="00AB347B"/>
    <w:rsid w:val="00AB477C"/>
    <w:rsid w:val="00AB4981"/>
    <w:rsid w:val="00AB5189"/>
    <w:rsid w:val="00AB582C"/>
    <w:rsid w:val="00AC0428"/>
    <w:rsid w:val="00AC43B2"/>
    <w:rsid w:val="00AC4A1B"/>
    <w:rsid w:val="00AC5DEC"/>
    <w:rsid w:val="00AC6BC3"/>
    <w:rsid w:val="00AC7D2D"/>
    <w:rsid w:val="00AD03B8"/>
    <w:rsid w:val="00AD4029"/>
    <w:rsid w:val="00AE0018"/>
    <w:rsid w:val="00AE15BF"/>
    <w:rsid w:val="00AE3EC6"/>
    <w:rsid w:val="00AE47BC"/>
    <w:rsid w:val="00AE48BD"/>
    <w:rsid w:val="00AE52F5"/>
    <w:rsid w:val="00AE5CD0"/>
    <w:rsid w:val="00AE6038"/>
    <w:rsid w:val="00AE61D9"/>
    <w:rsid w:val="00AE7CB0"/>
    <w:rsid w:val="00AF0995"/>
    <w:rsid w:val="00AF3853"/>
    <w:rsid w:val="00AF401A"/>
    <w:rsid w:val="00AF4E3A"/>
    <w:rsid w:val="00AF5A20"/>
    <w:rsid w:val="00AF6777"/>
    <w:rsid w:val="00AF68A2"/>
    <w:rsid w:val="00B005B4"/>
    <w:rsid w:val="00B00680"/>
    <w:rsid w:val="00B00E68"/>
    <w:rsid w:val="00B013D9"/>
    <w:rsid w:val="00B01C8A"/>
    <w:rsid w:val="00B04988"/>
    <w:rsid w:val="00B05FA4"/>
    <w:rsid w:val="00B07985"/>
    <w:rsid w:val="00B102EA"/>
    <w:rsid w:val="00B104CC"/>
    <w:rsid w:val="00B1109C"/>
    <w:rsid w:val="00B11E72"/>
    <w:rsid w:val="00B120A6"/>
    <w:rsid w:val="00B1292A"/>
    <w:rsid w:val="00B15A01"/>
    <w:rsid w:val="00B17F43"/>
    <w:rsid w:val="00B20827"/>
    <w:rsid w:val="00B212BB"/>
    <w:rsid w:val="00B22A38"/>
    <w:rsid w:val="00B22CD3"/>
    <w:rsid w:val="00B25EDB"/>
    <w:rsid w:val="00B275BE"/>
    <w:rsid w:val="00B30179"/>
    <w:rsid w:val="00B32258"/>
    <w:rsid w:val="00B326F8"/>
    <w:rsid w:val="00B32D5E"/>
    <w:rsid w:val="00B348C0"/>
    <w:rsid w:val="00B36615"/>
    <w:rsid w:val="00B378BC"/>
    <w:rsid w:val="00B40014"/>
    <w:rsid w:val="00B40037"/>
    <w:rsid w:val="00B402FA"/>
    <w:rsid w:val="00B409CF"/>
    <w:rsid w:val="00B417CC"/>
    <w:rsid w:val="00B419AF"/>
    <w:rsid w:val="00B421C1"/>
    <w:rsid w:val="00B43AEB"/>
    <w:rsid w:val="00B4429E"/>
    <w:rsid w:val="00B45E41"/>
    <w:rsid w:val="00B45F2F"/>
    <w:rsid w:val="00B4610F"/>
    <w:rsid w:val="00B46A3B"/>
    <w:rsid w:val="00B52E8A"/>
    <w:rsid w:val="00B538B4"/>
    <w:rsid w:val="00B53C21"/>
    <w:rsid w:val="00B53CE6"/>
    <w:rsid w:val="00B5452C"/>
    <w:rsid w:val="00B54BA3"/>
    <w:rsid w:val="00B55C71"/>
    <w:rsid w:val="00B56DBD"/>
    <w:rsid w:val="00B56E4A"/>
    <w:rsid w:val="00B56E9C"/>
    <w:rsid w:val="00B57125"/>
    <w:rsid w:val="00B57773"/>
    <w:rsid w:val="00B6011F"/>
    <w:rsid w:val="00B62E15"/>
    <w:rsid w:val="00B639C8"/>
    <w:rsid w:val="00B64B1F"/>
    <w:rsid w:val="00B6553F"/>
    <w:rsid w:val="00B65615"/>
    <w:rsid w:val="00B67229"/>
    <w:rsid w:val="00B67D83"/>
    <w:rsid w:val="00B71A3D"/>
    <w:rsid w:val="00B71DB3"/>
    <w:rsid w:val="00B72186"/>
    <w:rsid w:val="00B73057"/>
    <w:rsid w:val="00B75D79"/>
    <w:rsid w:val="00B76E36"/>
    <w:rsid w:val="00B77D05"/>
    <w:rsid w:val="00B77EE5"/>
    <w:rsid w:val="00B80534"/>
    <w:rsid w:val="00B80B24"/>
    <w:rsid w:val="00B81206"/>
    <w:rsid w:val="00B8173B"/>
    <w:rsid w:val="00B81E12"/>
    <w:rsid w:val="00B830F0"/>
    <w:rsid w:val="00B8562F"/>
    <w:rsid w:val="00B8581D"/>
    <w:rsid w:val="00B86529"/>
    <w:rsid w:val="00B913A7"/>
    <w:rsid w:val="00B91F53"/>
    <w:rsid w:val="00B91F8E"/>
    <w:rsid w:val="00B9204B"/>
    <w:rsid w:val="00B92C2D"/>
    <w:rsid w:val="00B92E8C"/>
    <w:rsid w:val="00B95EE4"/>
    <w:rsid w:val="00B964AC"/>
    <w:rsid w:val="00BA00EC"/>
    <w:rsid w:val="00BA0995"/>
    <w:rsid w:val="00BA13A2"/>
    <w:rsid w:val="00BA1E1B"/>
    <w:rsid w:val="00BA5275"/>
    <w:rsid w:val="00BA5C65"/>
    <w:rsid w:val="00BA5CBA"/>
    <w:rsid w:val="00BA71BF"/>
    <w:rsid w:val="00BB2198"/>
    <w:rsid w:val="00BB42B0"/>
    <w:rsid w:val="00BB5B2E"/>
    <w:rsid w:val="00BB7FF6"/>
    <w:rsid w:val="00BC0CB8"/>
    <w:rsid w:val="00BC1F18"/>
    <w:rsid w:val="00BC2F55"/>
    <w:rsid w:val="00BC3FA0"/>
    <w:rsid w:val="00BC5834"/>
    <w:rsid w:val="00BC6075"/>
    <w:rsid w:val="00BC6FB5"/>
    <w:rsid w:val="00BC74E9"/>
    <w:rsid w:val="00BC77E2"/>
    <w:rsid w:val="00BC7B30"/>
    <w:rsid w:val="00BD0827"/>
    <w:rsid w:val="00BD11F9"/>
    <w:rsid w:val="00BD1751"/>
    <w:rsid w:val="00BD23E9"/>
    <w:rsid w:val="00BD2FE2"/>
    <w:rsid w:val="00BD3718"/>
    <w:rsid w:val="00BD55A8"/>
    <w:rsid w:val="00BD7D82"/>
    <w:rsid w:val="00BE1C3D"/>
    <w:rsid w:val="00BE1E21"/>
    <w:rsid w:val="00BE3640"/>
    <w:rsid w:val="00BE3693"/>
    <w:rsid w:val="00BE36A4"/>
    <w:rsid w:val="00BE3A78"/>
    <w:rsid w:val="00BE3DE8"/>
    <w:rsid w:val="00BE630B"/>
    <w:rsid w:val="00BE6E5F"/>
    <w:rsid w:val="00BF0477"/>
    <w:rsid w:val="00BF0CFF"/>
    <w:rsid w:val="00BF2346"/>
    <w:rsid w:val="00BF335A"/>
    <w:rsid w:val="00BF351B"/>
    <w:rsid w:val="00BF5139"/>
    <w:rsid w:val="00BF5897"/>
    <w:rsid w:val="00BF5B1D"/>
    <w:rsid w:val="00BF64FB"/>
    <w:rsid w:val="00BF68A8"/>
    <w:rsid w:val="00C00353"/>
    <w:rsid w:val="00C014EC"/>
    <w:rsid w:val="00C0296F"/>
    <w:rsid w:val="00C032D9"/>
    <w:rsid w:val="00C03A5E"/>
    <w:rsid w:val="00C051E2"/>
    <w:rsid w:val="00C07A88"/>
    <w:rsid w:val="00C07B15"/>
    <w:rsid w:val="00C1164B"/>
    <w:rsid w:val="00C11A03"/>
    <w:rsid w:val="00C12C44"/>
    <w:rsid w:val="00C1326D"/>
    <w:rsid w:val="00C15C0C"/>
    <w:rsid w:val="00C17EC0"/>
    <w:rsid w:val="00C21E00"/>
    <w:rsid w:val="00C21E54"/>
    <w:rsid w:val="00C22419"/>
    <w:rsid w:val="00C22978"/>
    <w:rsid w:val="00C22C0C"/>
    <w:rsid w:val="00C246A0"/>
    <w:rsid w:val="00C24FBC"/>
    <w:rsid w:val="00C250A8"/>
    <w:rsid w:val="00C30657"/>
    <w:rsid w:val="00C3069A"/>
    <w:rsid w:val="00C3354D"/>
    <w:rsid w:val="00C33BBD"/>
    <w:rsid w:val="00C34C8C"/>
    <w:rsid w:val="00C364C8"/>
    <w:rsid w:val="00C40399"/>
    <w:rsid w:val="00C41519"/>
    <w:rsid w:val="00C4226D"/>
    <w:rsid w:val="00C4527F"/>
    <w:rsid w:val="00C45828"/>
    <w:rsid w:val="00C463DD"/>
    <w:rsid w:val="00C4724C"/>
    <w:rsid w:val="00C567C6"/>
    <w:rsid w:val="00C567F7"/>
    <w:rsid w:val="00C56B52"/>
    <w:rsid w:val="00C573A0"/>
    <w:rsid w:val="00C578A4"/>
    <w:rsid w:val="00C601B9"/>
    <w:rsid w:val="00C61B52"/>
    <w:rsid w:val="00C61EF1"/>
    <w:rsid w:val="00C6253B"/>
    <w:rsid w:val="00C629A0"/>
    <w:rsid w:val="00C6369C"/>
    <w:rsid w:val="00C64629"/>
    <w:rsid w:val="00C64724"/>
    <w:rsid w:val="00C65F54"/>
    <w:rsid w:val="00C72276"/>
    <w:rsid w:val="00C726B6"/>
    <w:rsid w:val="00C72F19"/>
    <w:rsid w:val="00C745C3"/>
    <w:rsid w:val="00C756CC"/>
    <w:rsid w:val="00C7629B"/>
    <w:rsid w:val="00C76E75"/>
    <w:rsid w:val="00C77F79"/>
    <w:rsid w:val="00C832B4"/>
    <w:rsid w:val="00C909F4"/>
    <w:rsid w:val="00C9265B"/>
    <w:rsid w:val="00C96DF2"/>
    <w:rsid w:val="00CA23E5"/>
    <w:rsid w:val="00CA2EEE"/>
    <w:rsid w:val="00CA325A"/>
    <w:rsid w:val="00CA3C5B"/>
    <w:rsid w:val="00CA3E3A"/>
    <w:rsid w:val="00CA41FC"/>
    <w:rsid w:val="00CA6B13"/>
    <w:rsid w:val="00CA7309"/>
    <w:rsid w:val="00CB048A"/>
    <w:rsid w:val="00CB2DAC"/>
    <w:rsid w:val="00CB3E03"/>
    <w:rsid w:val="00CB7349"/>
    <w:rsid w:val="00CB78FB"/>
    <w:rsid w:val="00CC10FB"/>
    <w:rsid w:val="00CC164B"/>
    <w:rsid w:val="00CC294A"/>
    <w:rsid w:val="00CC3E16"/>
    <w:rsid w:val="00CC6C8B"/>
    <w:rsid w:val="00CC7D89"/>
    <w:rsid w:val="00CD0FB6"/>
    <w:rsid w:val="00CD1DBB"/>
    <w:rsid w:val="00CD2995"/>
    <w:rsid w:val="00CD4AA6"/>
    <w:rsid w:val="00CD5FF7"/>
    <w:rsid w:val="00CD70CC"/>
    <w:rsid w:val="00CD78B5"/>
    <w:rsid w:val="00CE0F66"/>
    <w:rsid w:val="00CE146C"/>
    <w:rsid w:val="00CE17DA"/>
    <w:rsid w:val="00CE18AA"/>
    <w:rsid w:val="00CE272F"/>
    <w:rsid w:val="00CE289E"/>
    <w:rsid w:val="00CE2CBA"/>
    <w:rsid w:val="00CE3CB7"/>
    <w:rsid w:val="00CE4A8F"/>
    <w:rsid w:val="00CE679B"/>
    <w:rsid w:val="00CE67C2"/>
    <w:rsid w:val="00CF19AF"/>
    <w:rsid w:val="00CF1A4B"/>
    <w:rsid w:val="00CF4D28"/>
    <w:rsid w:val="00CF6FEF"/>
    <w:rsid w:val="00CF7AC6"/>
    <w:rsid w:val="00D0015B"/>
    <w:rsid w:val="00D016D9"/>
    <w:rsid w:val="00D018CF"/>
    <w:rsid w:val="00D023D0"/>
    <w:rsid w:val="00D02B92"/>
    <w:rsid w:val="00D02D86"/>
    <w:rsid w:val="00D04C8B"/>
    <w:rsid w:val="00D06031"/>
    <w:rsid w:val="00D06574"/>
    <w:rsid w:val="00D11A28"/>
    <w:rsid w:val="00D11E2A"/>
    <w:rsid w:val="00D131BD"/>
    <w:rsid w:val="00D13433"/>
    <w:rsid w:val="00D1595D"/>
    <w:rsid w:val="00D16818"/>
    <w:rsid w:val="00D16D9C"/>
    <w:rsid w:val="00D17394"/>
    <w:rsid w:val="00D2031B"/>
    <w:rsid w:val="00D214D8"/>
    <w:rsid w:val="00D21E1E"/>
    <w:rsid w:val="00D22259"/>
    <w:rsid w:val="00D23534"/>
    <w:rsid w:val="00D24702"/>
    <w:rsid w:val="00D248B6"/>
    <w:rsid w:val="00D24E7B"/>
    <w:rsid w:val="00D25C83"/>
    <w:rsid w:val="00D25FE2"/>
    <w:rsid w:val="00D26051"/>
    <w:rsid w:val="00D26334"/>
    <w:rsid w:val="00D26E07"/>
    <w:rsid w:val="00D26E92"/>
    <w:rsid w:val="00D3038B"/>
    <w:rsid w:val="00D30FC4"/>
    <w:rsid w:val="00D3126E"/>
    <w:rsid w:val="00D31A87"/>
    <w:rsid w:val="00D322D8"/>
    <w:rsid w:val="00D34C11"/>
    <w:rsid w:val="00D35998"/>
    <w:rsid w:val="00D35C0D"/>
    <w:rsid w:val="00D360CC"/>
    <w:rsid w:val="00D364FA"/>
    <w:rsid w:val="00D369D5"/>
    <w:rsid w:val="00D3700F"/>
    <w:rsid w:val="00D37049"/>
    <w:rsid w:val="00D40073"/>
    <w:rsid w:val="00D402FA"/>
    <w:rsid w:val="00D4197B"/>
    <w:rsid w:val="00D422AD"/>
    <w:rsid w:val="00D42AAB"/>
    <w:rsid w:val="00D42FF9"/>
    <w:rsid w:val="00D43252"/>
    <w:rsid w:val="00D43DB4"/>
    <w:rsid w:val="00D44D04"/>
    <w:rsid w:val="00D46509"/>
    <w:rsid w:val="00D46549"/>
    <w:rsid w:val="00D46A87"/>
    <w:rsid w:val="00D47EEA"/>
    <w:rsid w:val="00D51093"/>
    <w:rsid w:val="00D52E7D"/>
    <w:rsid w:val="00D53D65"/>
    <w:rsid w:val="00D56184"/>
    <w:rsid w:val="00D56192"/>
    <w:rsid w:val="00D57CF2"/>
    <w:rsid w:val="00D57F77"/>
    <w:rsid w:val="00D57F78"/>
    <w:rsid w:val="00D6145A"/>
    <w:rsid w:val="00D61F35"/>
    <w:rsid w:val="00D62EEB"/>
    <w:rsid w:val="00D6640C"/>
    <w:rsid w:val="00D70056"/>
    <w:rsid w:val="00D7237E"/>
    <w:rsid w:val="00D73A0F"/>
    <w:rsid w:val="00D73AD9"/>
    <w:rsid w:val="00D74E1F"/>
    <w:rsid w:val="00D7522C"/>
    <w:rsid w:val="00D752C2"/>
    <w:rsid w:val="00D773DF"/>
    <w:rsid w:val="00D8162D"/>
    <w:rsid w:val="00D816D0"/>
    <w:rsid w:val="00D816DF"/>
    <w:rsid w:val="00D834A3"/>
    <w:rsid w:val="00D835B4"/>
    <w:rsid w:val="00D853E7"/>
    <w:rsid w:val="00D867EB"/>
    <w:rsid w:val="00D86C09"/>
    <w:rsid w:val="00D903AC"/>
    <w:rsid w:val="00D90635"/>
    <w:rsid w:val="00D913AC"/>
    <w:rsid w:val="00D92E89"/>
    <w:rsid w:val="00D950D7"/>
    <w:rsid w:val="00D95303"/>
    <w:rsid w:val="00D955EE"/>
    <w:rsid w:val="00D978C6"/>
    <w:rsid w:val="00DA0476"/>
    <w:rsid w:val="00DA0BD0"/>
    <w:rsid w:val="00DA13E4"/>
    <w:rsid w:val="00DA330A"/>
    <w:rsid w:val="00DA36DD"/>
    <w:rsid w:val="00DA3C1C"/>
    <w:rsid w:val="00DA52E0"/>
    <w:rsid w:val="00DA5948"/>
    <w:rsid w:val="00DA6132"/>
    <w:rsid w:val="00DA7251"/>
    <w:rsid w:val="00DB025E"/>
    <w:rsid w:val="00DB2800"/>
    <w:rsid w:val="00DB70D1"/>
    <w:rsid w:val="00DC0DFA"/>
    <w:rsid w:val="00DC15D1"/>
    <w:rsid w:val="00DC2C25"/>
    <w:rsid w:val="00DC3A30"/>
    <w:rsid w:val="00DC59E9"/>
    <w:rsid w:val="00DC6D39"/>
    <w:rsid w:val="00DD0611"/>
    <w:rsid w:val="00DD26ED"/>
    <w:rsid w:val="00DD3320"/>
    <w:rsid w:val="00DD4E35"/>
    <w:rsid w:val="00DD4F57"/>
    <w:rsid w:val="00DD5CC0"/>
    <w:rsid w:val="00DD647E"/>
    <w:rsid w:val="00DD6958"/>
    <w:rsid w:val="00DE2E8B"/>
    <w:rsid w:val="00DE409F"/>
    <w:rsid w:val="00DE480F"/>
    <w:rsid w:val="00DE57BD"/>
    <w:rsid w:val="00DE57FD"/>
    <w:rsid w:val="00DE5B9F"/>
    <w:rsid w:val="00DF0741"/>
    <w:rsid w:val="00DF0ADE"/>
    <w:rsid w:val="00DF105D"/>
    <w:rsid w:val="00DF1F6A"/>
    <w:rsid w:val="00DF3AF9"/>
    <w:rsid w:val="00DF5ED0"/>
    <w:rsid w:val="00E006A3"/>
    <w:rsid w:val="00E01BEB"/>
    <w:rsid w:val="00E03036"/>
    <w:rsid w:val="00E046DF"/>
    <w:rsid w:val="00E0472D"/>
    <w:rsid w:val="00E04813"/>
    <w:rsid w:val="00E04F12"/>
    <w:rsid w:val="00E05B30"/>
    <w:rsid w:val="00E05E2B"/>
    <w:rsid w:val="00E06199"/>
    <w:rsid w:val="00E06D4A"/>
    <w:rsid w:val="00E10151"/>
    <w:rsid w:val="00E11E65"/>
    <w:rsid w:val="00E1283A"/>
    <w:rsid w:val="00E12E00"/>
    <w:rsid w:val="00E144A8"/>
    <w:rsid w:val="00E1535A"/>
    <w:rsid w:val="00E15BDA"/>
    <w:rsid w:val="00E222F7"/>
    <w:rsid w:val="00E22B0C"/>
    <w:rsid w:val="00E23D09"/>
    <w:rsid w:val="00E25086"/>
    <w:rsid w:val="00E25E8E"/>
    <w:rsid w:val="00E265A0"/>
    <w:rsid w:val="00E27346"/>
    <w:rsid w:val="00E27591"/>
    <w:rsid w:val="00E279F9"/>
    <w:rsid w:val="00E32082"/>
    <w:rsid w:val="00E34C32"/>
    <w:rsid w:val="00E34EB1"/>
    <w:rsid w:val="00E36A45"/>
    <w:rsid w:val="00E40A45"/>
    <w:rsid w:val="00E40C7D"/>
    <w:rsid w:val="00E41463"/>
    <w:rsid w:val="00E428FE"/>
    <w:rsid w:val="00E43A07"/>
    <w:rsid w:val="00E43E2F"/>
    <w:rsid w:val="00E450F5"/>
    <w:rsid w:val="00E4540D"/>
    <w:rsid w:val="00E45884"/>
    <w:rsid w:val="00E4795B"/>
    <w:rsid w:val="00E50360"/>
    <w:rsid w:val="00E524B5"/>
    <w:rsid w:val="00E52905"/>
    <w:rsid w:val="00E54749"/>
    <w:rsid w:val="00E560CA"/>
    <w:rsid w:val="00E561D4"/>
    <w:rsid w:val="00E60215"/>
    <w:rsid w:val="00E607DE"/>
    <w:rsid w:val="00E620F7"/>
    <w:rsid w:val="00E647D1"/>
    <w:rsid w:val="00E64DA7"/>
    <w:rsid w:val="00E64E58"/>
    <w:rsid w:val="00E66F20"/>
    <w:rsid w:val="00E678DC"/>
    <w:rsid w:val="00E70320"/>
    <w:rsid w:val="00E719B0"/>
    <w:rsid w:val="00E71BC8"/>
    <w:rsid w:val="00E71C48"/>
    <w:rsid w:val="00E71DB0"/>
    <w:rsid w:val="00E7260F"/>
    <w:rsid w:val="00E7265E"/>
    <w:rsid w:val="00E72D32"/>
    <w:rsid w:val="00E736E5"/>
    <w:rsid w:val="00E73F5D"/>
    <w:rsid w:val="00E77200"/>
    <w:rsid w:val="00E77E4E"/>
    <w:rsid w:val="00E80828"/>
    <w:rsid w:val="00E80CD5"/>
    <w:rsid w:val="00E810D4"/>
    <w:rsid w:val="00E816EB"/>
    <w:rsid w:val="00E83070"/>
    <w:rsid w:val="00E8363D"/>
    <w:rsid w:val="00E836AA"/>
    <w:rsid w:val="00E838BD"/>
    <w:rsid w:val="00E839A8"/>
    <w:rsid w:val="00E84DDA"/>
    <w:rsid w:val="00E85509"/>
    <w:rsid w:val="00E85780"/>
    <w:rsid w:val="00E86208"/>
    <w:rsid w:val="00E8642B"/>
    <w:rsid w:val="00E879C4"/>
    <w:rsid w:val="00E87FBF"/>
    <w:rsid w:val="00E90CE4"/>
    <w:rsid w:val="00E90DB8"/>
    <w:rsid w:val="00E911BD"/>
    <w:rsid w:val="00E924AA"/>
    <w:rsid w:val="00E928BB"/>
    <w:rsid w:val="00E940C1"/>
    <w:rsid w:val="00E944F7"/>
    <w:rsid w:val="00E94647"/>
    <w:rsid w:val="00E96630"/>
    <w:rsid w:val="00EA1C60"/>
    <w:rsid w:val="00EA1EDF"/>
    <w:rsid w:val="00EA2A77"/>
    <w:rsid w:val="00EA2D19"/>
    <w:rsid w:val="00EA34FD"/>
    <w:rsid w:val="00EA3EC5"/>
    <w:rsid w:val="00EA5931"/>
    <w:rsid w:val="00EA76D2"/>
    <w:rsid w:val="00EB1090"/>
    <w:rsid w:val="00EB13D3"/>
    <w:rsid w:val="00EB6215"/>
    <w:rsid w:val="00EB7210"/>
    <w:rsid w:val="00EB7CDA"/>
    <w:rsid w:val="00EB7ED0"/>
    <w:rsid w:val="00EC189B"/>
    <w:rsid w:val="00EC1EF0"/>
    <w:rsid w:val="00EC20D0"/>
    <w:rsid w:val="00EC3FD1"/>
    <w:rsid w:val="00EC4910"/>
    <w:rsid w:val="00EC4AD2"/>
    <w:rsid w:val="00EC6D8C"/>
    <w:rsid w:val="00EC7ED5"/>
    <w:rsid w:val="00ED03BB"/>
    <w:rsid w:val="00ED0623"/>
    <w:rsid w:val="00ED0C2C"/>
    <w:rsid w:val="00ED2251"/>
    <w:rsid w:val="00ED3D7B"/>
    <w:rsid w:val="00ED7443"/>
    <w:rsid w:val="00ED7757"/>
    <w:rsid w:val="00ED7A2A"/>
    <w:rsid w:val="00EE0950"/>
    <w:rsid w:val="00EE112B"/>
    <w:rsid w:val="00EE1E71"/>
    <w:rsid w:val="00EE2D63"/>
    <w:rsid w:val="00EE4B7F"/>
    <w:rsid w:val="00EE56FC"/>
    <w:rsid w:val="00EE668C"/>
    <w:rsid w:val="00EE6A1F"/>
    <w:rsid w:val="00EE6C69"/>
    <w:rsid w:val="00EF04EC"/>
    <w:rsid w:val="00EF0B13"/>
    <w:rsid w:val="00EF1D7F"/>
    <w:rsid w:val="00EF26C0"/>
    <w:rsid w:val="00EF2EB9"/>
    <w:rsid w:val="00EF3036"/>
    <w:rsid w:val="00EF3B36"/>
    <w:rsid w:val="00EF3CBC"/>
    <w:rsid w:val="00EF3E0B"/>
    <w:rsid w:val="00EF43F4"/>
    <w:rsid w:val="00EF7AF3"/>
    <w:rsid w:val="00F00556"/>
    <w:rsid w:val="00F04B01"/>
    <w:rsid w:val="00F059CB"/>
    <w:rsid w:val="00F05B15"/>
    <w:rsid w:val="00F05D42"/>
    <w:rsid w:val="00F05FAC"/>
    <w:rsid w:val="00F0726A"/>
    <w:rsid w:val="00F0738D"/>
    <w:rsid w:val="00F07589"/>
    <w:rsid w:val="00F07E6D"/>
    <w:rsid w:val="00F116F9"/>
    <w:rsid w:val="00F12F4F"/>
    <w:rsid w:val="00F13E88"/>
    <w:rsid w:val="00F159F9"/>
    <w:rsid w:val="00F16022"/>
    <w:rsid w:val="00F1639F"/>
    <w:rsid w:val="00F165EE"/>
    <w:rsid w:val="00F20BDC"/>
    <w:rsid w:val="00F20F60"/>
    <w:rsid w:val="00F21696"/>
    <w:rsid w:val="00F21884"/>
    <w:rsid w:val="00F218D1"/>
    <w:rsid w:val="00F23967"/>
    <w:rsid w:val="00F23C89"/>
    <w:rsid w:val="00F240A1"/>
    <w:rsid w:val="00F241F2"/>
    <w:rsid w:val="00F25487"/>
    <w:rsid w:val="00F2555C"/>
    <w:rsid w:val="00F256C2"/>
    <w:rsid w:val="00F2583A"/>
    <w:rsid w:val="00F258C8"/>
    <w:rsid w:val="00F26CCA"/>
    <w:rsid w:val="00F31476"/>
    <w:rsid w:val="00F31E5F"/>
    <w:rsid w:val="00F322F8"/>
    <w:rsid w:val="00F327A1"/>
    <w:rsid w:val="00F33CD9"/>
    <w:rsid w:val="00F3419B"/>
    <w:rsid w:val="00F35213"/>
    <w:rsid w:val="00F35DA9"/>
    <w:rsid w:val="00F3689E"/>
    <w:rsid w:val="00F369EF"/>
    <w:rsid w:val="00F40B22"/>
    <w:rsid w:val="00F40DFB"/>
    <w:rsid w:val="00F420EB"/>
    <w:rsid w:val="00F42DBD"/>
    <w:rsid w:val="00F452C5"/>
    <w:rsid w:val="00F4627A"/>
    <w:rsid w:val="00F46364"/>
    <w:rsid w:val="00F50461"/>
    <w:rsid w:val="00F50B56"/>
    <w:rsid w:val="00F5121D"/>
    <w:rsid w:val="00F5243C"/>
    <w:rsid w:val="00F529EB"/>
    <w:rsid w:val="00F53557"/>
    <w:rsid w:val="00F538DE"/>
    <w:rsid w:val="00F5399E"/>
    <w:rsid w:val="00F548A5"/>
    <w:rsid w:val="00F55F46"/>
    <w:rsid w:val="00F5672F"/>
    <w:rsid w:val="00F6100A"/>
    <w:rsid w:val="00F6119C"/>
    <w:rsid w:val="00F61425"/>
    <w:rsid w:val="00F61DF6"/>
    <w:rsid w:val="00F6649F"/>
    <w:rsid w:val="00F6690C"/>
    <w:rsid w:val="00F66F59"/>
    <w:rsid w:val="00F70C4D"/>
    <w:rsid w:val="00F7291C"/>
    <w:rsid w:val="00F7615D"/>
    <w:rsid w:val="00F76A7C"/>
    <w:rsid w:val="00F76B37"/>
    <w:rsid w:val="00F810EC"/>
    <w:rsid w:val="00F8558D"/>
    <w:rsid w:val="00F910A1"/>
    <w:rsid w:val="00F92CAD"/>
    <w:rsid w:val="00F93781"/>
    <w:rsid w:val="00F93FF9"/>
    <w:rsid w:val="00F94A52"/>
    <w:rsid w:val="00F952CD"/>
    <w:rsid w:val="00F95493"/>
    <w:rsid w:val="00F95C8C"/>
    <w:rsid w:val="00F977DF"/>
    <w:rsid w:val="00F978C2"/>
    <w:rsid w:val="00FA0080"/>
    <w:rsid w:val="00FA1193"/>
    <w:rsid w:val="00FA2504"/>
    <w:rsid w:val="00FA4F63"/>
    <w:rsid w:val="00FA5A67"/>
    <w:rsid w:val="00FA5AD4"/>
    <w:rsid w:val="00FA6B5F"/>
    <w:rsid w:val="00FA75B3"/>
    <w:rsid w:val="00FB0F5E"/>
    <w:rsid w:val="00FB3047"/>
    <w:rsid w:val="00FB3826"/>
    <w:rsid w:val="00FB3C8B"/>
    <w:rsid w:val="00FB415B"/>
    <w:rsid w:val="00FB4646"/>
    <w:rsid w:val="00FB4FAE"/>
    <w:rsid w:val="00FB5173"/>
    <w:rsid w:val="00FB546C"/>
    <w:rsid w:val="00FB54A6"/>
    <w:rsid w:val="00FB613B"/>
    <w:rsid w:val="00FB6149"/>
    <w:rsid w:val="00FB66BC"/>
    <w:rsid w:val="00FB7B6C"/>
    <w:rsid w:val="00FC0172"/>
    <w:rsid w:val="00FC044A"/>
    <w:rsid w:val="00FC1260"/>
    <w:rsid w:val="00FC234D"/>
    <w:rsid w:val="00FC4351"/>
    <w:rsid w:val="00FC541B"/>
    <w:rsid w:val="00FC6329"/>
    <w:rsid w:val="00FC68B7"/>
    <w:rsid w:val="00FD0942"/>
    <w:rsid w:val="00FD1B83"/>
    <w:rsid w:val="00FD27E7"/>
    <w:rsid w:val="00FD2962"/>
    <w:rsid w:val="00FD3505"/>
    <w:rsid w:val="00FD3B2C"/>
    <w:rsid w:val="00FD3F98"/>
    <w:rsid w:val="00FD4F8D"/>
    <w:rsid w:val="00FD561D"/>
    <w:rsid w:val="00FD56CA"/>
    <w:rsid w:val="00FD59C9"/>
    <w:rsid w:val="00FD64DA"/>
    <w:rsid w:val="00FD72AF"/>
    <w:rsid w:val="00FD79EE"/>
    <w:rsid w:val="00FE106A"/>
    <w:rsid w:val="00FE1212"/>
    <w:rsid w:val="00FE1696"/>
    <w:rsid w:val="00FE360B"/>
    <w:rsid w:val="00FE40DD"/>
    <w:rsid w:val="00FE5476"/>
    <w:rsid w:val="00FE58A9"/>
    <w:rsid w:val="00FE740E"/>
    <w:rsid w:val="00FE7450"/>
    <w:rsid w:val="00FF10C1"/>
    <w:rsid w:val="00FF145D"/>
    <w:rsid w:val="00FF1FE4"/>
    <w:rsid w:val="00FF26E6"/>
    <w:rsid w:val="00FF3DDA"/>
    <w:rsid w:val="00FF4362"/>
    <w:rsid w:val="00FF5615"/>
    <w:rsid w:val="00FF7D02"/>
  </w:rsids>
  <m:mathPr>
    <m:mathFont m:val="Cambria Math"/>
    <m:brkBin m:val="before"/>
    <m:brkBinSub m:val="--"/>
    <m:smallFrac/>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DFB7D209-6C62-40AD-8D25-F539DA3D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88"/>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236FAA"/>
    <w:rPr>
      <w:lang w:eastAsia="en-US"/>
    </w:rPr>
  </w:style>
  <w:style w:type="paragraph" w:customStyle="1" w:styleId="SingleTxtG">
    <w:name w:val="_ Single Txt_G"/>
    <w:basedOn w:val="Normal"/>
    <w:link w:val="SingleTxtGChar"/>
    <w:qFormat/>
    <w:rsid w:val="00236FAA"/>
    <w:pPr>
      <w:ind w:left="2276" w:right="1138" w:hanging="1138"/>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uiPriority w:val="99"/>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 Char Char,Footnote Text1,Footnote Text Char Char Char,Fußnotentext Char Char,Fußnotentext Char2,Fußn,5_GR,Fußnotentext Char1"/>
    <w:basedOn w:val="Normal"/>
    <w:link w:val="FootnoteTextChar1"/>
    <w:uiPriority w:val="99"/>
    <w:qFormat/>
    <w:rsid w:val="00544A9B"/>
    <w:pPr>
      <w:tabs>
        <w:tab w:val="right" w:pos="1021"/>
      </w:tabs>
      <w:spacing w:line="220" w:lineRule="exact"/>
      <w:ind w:left="1354" w:right="1138" w:hanging="360"/>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qFormat/>
    <w:rsid w:val="000646F4"/>
    <w:pPr>
      <w:numPr>
        <w:numId w:val="15"/>
      </w:numPr>
      <w:spacing w:after="120"/>
      <w:ind w:right="1134"/>
      <w:jc w:val="both"/>
    </w:pPr>
  </w:style>
  <w:style w:type="paragraph" w:customStyle="1" w:styleId="H1G">
    <w:name w:val="_ H_1_G"/>
    <w:basedOn w:val="Normal"/>
    <w:next w:val="Normal"/>
    <w:link w:val="H1GChar"/>
    <w:qFormat/>
    <w:rsid w:val="00E1535A"/>
    <w:pPr>
      <w:keepNext/>
      <w:keepLines/>
      <w:tabs>
        <w:tab w:val="right" w:pos="851"/>
      </w:tabs>
      <w:spacing w:before="360" w:after="240" w:line="270" w:lineRule="exact"/>
      <w:ind w:left="1700" w:right="1138" w:hanging="562"/>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semiHidden/>
    <w:rsid w:val="008A6C4F"/>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8A6C4F"/>
    <w:pPr>
      <w:suppressAutoHyphens/>
      <w:spacing w:line="240" w:lineRule="atLeast"/>
    </w:p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semiHidden/>
    <w:rsid w:val="008A6C4F"/>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8A6C4F"/>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rsid w:val="008A6C4F"/>
    <w:pPr>
      <w:suppressAutoHyphens/>
      <w:spacing w:line="240" w:lineRule="atLeast"/>
    </w:pPr>
    <w:tblPr/>
    <w:tblStylePr w:type="firstRow">
      <w:rPr>
        <w:b/>
        <w:bCs/>
        <w:i/>
        <w:iCs/>
        <w:color w:val="FFFFFF"/>
      </w:rPr>
    </w:tblStylePr>
    <w:tblStylePr w:type="firstCol">
      <w:rPr>
        <w:b/>
        <w:bCs/>
        <w:i/>
        <w:iCs/>
      </w:rPr>
    </w:tblStylePr>
    <w:tblStylePr w:type="swCell">
      <w:rPr>
        <w:b/>
        <w:bCs/>
        <w:i w:val="0"/>
        <w:iCs w:val="0"/>
      </w:rPr>
    </w:tblStylePr>
  </w:style>
  <w:style w:type="table" w:styleId="TableColorful3">
    <w:name w:val="Table Colorful 3"/>
    <w:basedOn w:val="TableNormal"/>
    <w:semiHidden/>
    <w:rsid w:val="008A6C4F"/>
    <w:pPr>
      <w:suppressAutoHyphens/>
      <w:spacing w:line="240" w:lineRule="atLeast"/>
    </w:pPr>
    <w:tblPr/>
    <w:tcPr>
      <w:tcBorders>
        <w:left w:val="single" w:sz="36" w:space="0" w:color="000000"/>
        <w:right w:val="single" w:sz="6" w:space="0" w:color="000000"/>
      </w:tcBorders>
      <w:shd w:val="pct25" w:color="008080" w:fill="FFFFFF"/>
    </w:tc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cPr>
      <w:shd w:val="pct25" w:color="00FF0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8A6C4F"/>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rsid w:val="008A6C4F"/>
    <w:pPr>
      <w:suppressAutoHyphens/>
      <w:spacing w:line="240" w:lineRule="atLeast"/>
    </w:p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8A6C4F"/>
    <w:pPr>
      <w:suppressAutoHyphens/>
      <w:spacing w:line="240" w:lineRule="atLeast"/>
    </w:pPr>
    <w:tblPr/>
    <w:tblStylePr w:type="firstRow">
      <w:rPr>
        <w:caps/>
        <w:color w:val="auto"/>
      </w:rPr>
    </w:tblStylePr>
  </w:style>
  <w:style w:type="table" w:styleId="TableGrid">
    <w:name w:val="Table Grid"/>
    <w:aliases w:val="SGS Table Basic 1"/>
    <w:basedOn w:val="TableNormal"/>
    <w:uiPriority w:val="39"/>
    <w:rsid w:val="000646F4"/>
    <w:pPr>
      <w:suppressAutoHyphens/>
      <w:spacing w:line="240" w:lineRule="atLeast"/>
    </w:pPr>
    <w:tblPr/>
  </w:style>
  <w:style w:type="table" w:styleId="TableGrid1">
    <w:name w:val="Table Grid 1"/>
    <w:basedOn w:val="TableNormal"/>
    <w:semiHidden/>
    <w:rsid w:val="008A6C4F"/>
    <w:pPr>
      <w:suppressAutoHyphens/>
      <w:spacing w:line="240" w:lineRule="atLeast"/>
    </w:pPr>
    <w:tblPr/>
    <w:tblStylePr w:type="lastRow">
      <w:rPr>
        <w:i/>
        <w:iCs/>
      </w:rPr>
    </w:tblStylePr>
    <w:tblStylePr w:type="lastCol">
      <w:rPr>
        <w:i/>
        <w:iCs/>
      </w:rPr>
    </w:tblStylePr>
  </w:style>
  <w:style w:type="table" w:styleId="TableGrid2">
    <w:name w:val="Table Grid 2"/>
    <w:basedOn w:val="TableNormal"/>
    <w:semiHidden/>
    <w:rsid w:val="008A6C4F"/>
    <w:pPr>
      <w:suppressAutoHyphens/>
      <w:spacing w:line="240" w:lineRule="atLeast"/>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4">
    <w:name w:val="Table Grid 4"/>
    <w:basedOn w:val="TableNormal"/>
    <w:semiHidden/>
    <w:rsid w:val="008A6C4F"/>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6">
    <w:name w:val="Table Grid 6"/>
    <w:basedOn w:val="TableNormal"/>
    <w:semiHidden/>
    <w:rsid w:val="008A6C4F"/>
    <w:pPr>
      <w:suppressAutoHyphens/>
      <w:spacing w:line="240" w:lineRule="atLeast"/>
    </w:pPr>
    <w:tblPr/>
    <w:tcPr>
      <w:tcBorders>
        <w:top w:val="single" w:sz="6" w:space="0" w:color="000000"/>
      </w:tcBorders>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8A6C4F"/>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StylePr w:type="firstRow">
      <w:rPr>
        <w:b/>
        <w:bCs/>
        <w:color w:val="FFFFFF"/>
      </w:rPr>
    </w:tblStylePr>
  </w:style>
  <w:style w:type="table" w:styleId="TableList5">
    <w:name w:val="Table List 5"/>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6">
    <w:name w:val="Table List 6"/>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7">
    <w:name w:val="Table List 7"/>
    <w:basedOn w:val="TableNormal"/>
    <w:semiHidden/>
    <w:rsid w:val="008A6C4F"/>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8A6C4F"/>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8A6C4F"/>
    <w:pPr>
      <w:suppressAutoHyphens/>
      <w:spacing w:line="240" w:lineRule="atLeast"/>
    </w:pPr>
    <w:tblPr/>
    <w:tblStylePr w:type="firstRow">
      <w:rPr>
        <w:b/>
        <w:bCs/>
        <w:color w:val="auto"/>
      </w:rPr>
    </w:tblStylePr>
  </w:style>
  <w:style w:type="table" w:styleId="TableSimple1">
    <w:name w:val="Table Simple 1"/>
    <w:basedOn w:val="TableNormal"/>
    <w:semiHidden/>
    <w:rsid w:val="008A6C4F"/>
    <w:pPr>
      <w:suppressAutoHyphens/>
      <w:spacing w:line="240" w:lineRule="atLeast"/>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8A6C4F"/>
    <w:pPr>
      <w:suppressAutoHyphens/>
      <w:spacing w:line="240" w:lineRule="atLeast"/>
    </w:pPr>
    <w:tblPr/>
    <w:tcPr>
      <w:shd w:val="clear" w:color="auto" w:fill="auto"/>
    </w:tcPr>
    <w:tblStylePr w:type="firstRow">
      <w:rPr>
        <w:b/>
        <w:bCs/>
        <w:color w:val="FFFFFF"/>
      </w:rPr>
    </w:tblStylePr>
  </w:style>
  <w:style w:type="table" w:styleId="TableSubtle1">
    <w:name w:val="Table Subtle 1"/>
    <w:basedOn w:val="TableNormal"/>
    <w:semiHidden/>
    <w:rsid w:val="008A6C4F"/>
    <w:pPr>
      <w:suppressAutoHyphens/>
      <w:spacing w:line="240" w:lineRule="atLeast"/>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style>
  <w:style w:type="table" w:styleId="TableWeb1">
    <w:name w:val="Table Web 1"/>
    <w:basedOn w:val="TableNormal"/>
    <w:semiHidden/>
    <w:rsid w:val="008A6C4F"/>
    <w:pPr>
      <w:suppressAutoHyphens/>
      <w:spacing w:line="240" w:lineRule="atLeast"/>
    </w:pPr>
    <w:tblPr/>
    <w:tblStylePr w:type="firstRow">
      <w:rPr>
        <w:color w:val="auto"/>
      </w:rPr>
    </w:tblStylePr>
  </w:style>
  <w:style w:type="table" w:styleId="TableWeb2">
    <w:name w:val="Table Web 2"/>
    <w:basedOn w:val="TableNormal"/>
    <w:semiHidden/>
    <w:rsid w:val="008A6C4F"/>
    <w:pPr>
      <w:suppressAutoHyphens/>
      <w:spacing w:line="240" w:lineRule="atLeast"/>
    </w:pPr>
    <w:tblPr/>
    <w:tblStylePr w:type="firstRow">
      <w:rPr>
        <w:color w:val="auto"/>
      </w:rPr>
    </w:tblStylePr>
  </w:style>
  <w:style w:type="table" w:styleId="TableWeb3">
    <w:name w:val="Table Web 3"/>
    <w:basedOn w:val="TableNormal"/>
    <w:semiHidden/>
    <w:rsid w:val="008A6C4F"/>
    <w:pPr>
      <w:suppressAutoHyphens/>
      <w:spacing w:line="240" w:lineRule="atLeast"/>
    </w:pPr>
    <w:tblPr/>
    <w:tblStylePr w:type="firstRow">
      <w:rPr>
        <w:color w:val="auto"/>
      </w:rPr>
    </w:tblStylePr>
  </w:style>
  <w:style w:type="paragraph" w:styleId="Title">
    <w:name w:val="Title"/>
    <w:basedOn w:val="Normal"/>
    <w:link w:val="TitleChar"/>
    <w:uiPriority w:val="10"/>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character" w:customStyle="1" w:styleId="HeaderChar">
    <w:name w:val="Header Char"/>
    <w:aliases w:val="6_G Char"/>
    <w:link w:val="Header"/>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uiPriority w:val="35"/>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E Fußnotentext Char,footnote text Char,Fußnotentext Ursprung Char,Footnote Text Char Char Char Char Char,Footnote Text1 Char,Footnote Text Char Char Char Char1,Fußn Char,5_GR Char"/>
    <w:link w:val="FootnoteText"/>
    <w:uiPriority w:val="99"/>
    <w:qFormat/>
    <w:rsid w:val="00544A9B"/>
    <w:rPr>
      <w:sz w:val="18"/>
      <w:lang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auclassique21">
    <w:name w:val="Tableau classique 21"/>
    <w:basedOn w:val="TableNormal"/>
    <w:next w:val="TableClassic2"/>
    <w:semiHidden/>
    <w:rsid w:val="00ED7443"/>
    <w:pPr>
      <w:suppressAutoHyphens/>
      <w:spacing w:line="240" w:lineRule="atLeast"/>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customStyle="1" w:styleId="Tableauclassique41">
    <w:name w:val="Tableau classique 41"/>
    <w:basedOn w:val="TableNormal"/>
    <w:next w:val="TableClassic4"/>
    <w:semiHidden/>
    <w:rsid w:val="00ED7443"/>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ED7443"/>
    <w:pPr>
      <w:suppressAutoHyphens/>
      <w:spacing w:line="240" w:lineRule="atLeast"/>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ED7443"/>
    <w:pPr>
      <w:suppressAutoHyphens/>
      <w:spacing w:line="240" w:lineRule="atLeast"/>
    </w:pPr>
    <w:tblPr/>
    <w:tblStylePr w:type="nwCell">
      <w:rPr>
        <w:b/>
        <w:bCs/>
        <w:color w:val="FFFFFF"/>
      </w:r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customStyle="1" w:styleId="Tableaulgant1">
    <w:name w:val="Tableau élégant1"/>
    <w:basedOn w:val="TableNormal"/>
    <w:next w:val="TableElegant"/>
    <w:semiHidden/>
    <w:rsid w:val="00ED7443"/>
    <w:pPr>
      <w:suppressAutoHyphens/>
      <w:spacing w:line="240" w:lineRule="atLeast"/>
    </w:pPr>
    <w:tblPr/>
    <w:tblStylePr w:type="firstRow">
      <w:rPr>
        <w:caps/>
        <w:color w:val="auto"/>
      </w:rPr>
    </w:tblStylePr>
  </w:style>
  <w:style w:type="table" w:customStyle="1" w:styleId="Grilledetableau41">
    <w:name w:val="Grille de tableau 41"/>
    <w:basedOn w:val="TableNormal"/>
    <w:next w:val="TableGrid4"/>
    <w:semiHidden/>
    <w:rsid w:val="00ED7443"/>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customStyle="1" w:styleId="Grilledetableau61">
    <w:name w:val="Grille de tableau 61"/>
    <w:basedOn w:val="TableNormal"/>
    <w:next w:val="TableGrid6"/>
    <w:semiHidden/>
    <w:rsid w:val="00ED7443"/>
    <w:pPr>
      <w:suppressAutoHyphens/>
      <w:spacing w:line="240" w:lineRule="atLeast"/>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StylePr w:type="firstRow">
      <w:rPr>
        <w:b/>
        <w:bCs/>
        <w:color w:val="FFFFFF"/>
      </w:r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professionnel1">
    <w:name w:val="Tableau professionnel1"/>
    <w:basedOn w:val="TableNormal"/>
    <w:next w:val="TableProfessional"/>
    <w:semiHidden/>
    <w:rsid w:val="00ED7443"/>
    <w:pPr>
      <w:suppressAutoHyphens/>
      <w:spacing w:line="240" w:lineRule="atLeast"/>
    </w:pPr>
    <w:tblPr/>
    <w:tblStylePr w:type="firstRow">
      <w:rPr>
        <w:b/>
        <w:bCs/>
        <w:color w:val="auto"/>
      </w:r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customStyle="1" w:styleId="Tableausimple31">
    <w:name w:val="Tableau simple 31"/>
    <w:basedOn w:val="TableNormal"/>
    <w:next w:val="TableSimple3"/>
    <w:semiHidden/>
    <w:rsid w:val="00ED7443"/>
    <w:pPr>
      <w:suppressAutoHyphens/>
      <w:spacing w:line="240" w:lineRule="atLeast"/>
    </w:pPr>
    <w:tblPr/>
    <w:tcPr>
      <w:shd w:val="clear" w:color="auto" w:fill="auto"/>
    </w:tcPr>
    <w:tblStylePr w:type="firstRow">
      <w:rPr>
        <w:b/>
        <w:bCs/>
        <w:color w:val="FFFFFF"/>
      </w:rPr>
    </w:tblStylePr>
  </w:style>
  <w:style w:type="table" w:customStyle="1" w:styleId="TableauWeb11">
    <w:name w:val="Tableau Web 11"/>
    <w:basedOn w:val="TableNormal"/>
    <w:next w:val="TableWeb1"/>
    <w:semiHidden/>
    <w:rsid w:val="00ED7443"/>
    <w:pPr>
      <w:suppressAutoHyphens/>
      <w:spacing w:line="240" w:lineRule="atLeast"/>
    </w:pPr>
    <w:tblPr/>
    <w:tblStylePr w:type="firstRow">
      <w:rPr>
        <w:color w:val="auto"/>
      </w:rPr>
    </w:tblStylePr>
  </w:style>
  <w:style w:type="table" w:customStyle="1" w:styleId="TableauWeb21">
    <w:name w:val="Tableau Web 21"/>
    <w:basedOn w:val="TableNormal"/>
    <w:next w:val="TableWeb2"/>
    <w:semiHidden/>
    <w:rsid w:val="00ED7443"/>
    <w:pPr>
      <w:suppressAutoHyphens/>
      <w:spacing w:line="240" w:lineRule="atLeast"/>
    </w:pPr>
    <w:tblPr/>
    <w:tcPr>
      <w:shd w:val="clear" w:color="auto" w:fill="auto"/>
    </w:tcPr>
    <w:tblStylePr w:type="firstRow">
      <w:rPr>
        <w:color w:val="auto"/>
      </w:rPr>
    </w:tblStylePr>
  </w:style>
  <w:style w:type="table" w:customStyle="1" w:styleId="TableauWeb31">
    <w:name w:val="Tableau Web 31"/>
    <w:basedOn w:val="TableNormal"/>
    <w:next w:val="TableWeb3"/>
    <w:semiHidden/>
    <w:rsid w:val="00ED7443"/>
    <w:pPr>
      <w:suppressAutoHyphens/>
      <w:spacing w:line="240" w:lineRule="atLeast"/>
    </w:pPr>
    <w:tblPr/>
    <w:tcPr>
      <w:shd w:val="clear" w:color="auto" w:fill="auto"/>
    </w:tcPr>
    <w:tblStylePr w:type="firstRow">
      <w:rPr>
        <w:color w:val="auto"/>
      </w:r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style>
  <w:style w:type="character" w:customStyle="1" w:styleId="HChGChar">
    <w:name w:val="_ H _Ch_G Char"/>
    <w:link w:val="HChG"/>
    <w:qFormat/>
    <w:rsid w:val="0027633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basedOn w:val="Normal"/>
    <w:link w:val="ListParagraphChar"/>
    <w:uiPriority w:val="34"/>
    <w:qFormat/>
    <w:rsid w:val="00ED3D7B"/>
    <w:pPr>
      <w:ind w:left="2059" w:right="1138" w:hanging="360"/>
    </w:pPr>
  </w:style>
  <w:style w:type="paragraph" w:customStyle="1" w:styleId="bulletpoint">
    <w:name w:val="bullet point"/>
    <w:basedOn w:val="ListParagraph"/>
    <w:link w:val="bulletpointChar"/>
    <w:qFormat/>
    <w:rsid w:val="00380FE4"/>
    <w:pPr>
      <w:numPr>
        <w:numId w:val="21"/>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E1535A"/>
    <w:rPr>
      <w:b/>
      <w:sz w:val="24"/>
      <w:lang w:eastAsia="en-US"/>
    </w:rPr>
  </w:style>
  <w:style w:type="paragraph" w:customStyle="1" w:styleId="para">
    <w:name w:val="para"/>
    <w:basedOn w:val="SingleTxtG"/>
    <w:link w:val="paraChar"/>
    <w:qFormat/>
    <w:rsid w:val="004655B2"/>
    <w:pPr>
      <w:tabs>
        <w:tab w:val="left" w:pos="1699"/>
      </w:tabs>
      <w:ind w:left="1138" w:firstLine="0"/>
    </w:p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655B2"/>
    <w:rPr>
      <w:lang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TitleChar">
    <w:name w:val="Title Char"/>
    <w:basedOn w:val="DefaultParagraphFont"/>
    <w:link w:val="Title"/>
    <w:uiPriority w:val="10"/>
    <w:rsid w:val="005B3256"/>
    <w:rPr>
      <w:rFonts w:ascii="Arial" w:hAnsi="Arial" w:cs="Arial"/>
      <w:b/>
      <w:bCs/>
      <w:kern w:val="28"/>
      <w:sz w:val="32"/>
      <w:szCs w:val="32"/>
      <w:lang w:eastAsia="en-US"/>
    </w:rPr>
  </w:style>
  <w:style w:type="character" w:customStyle="1" w:styleId="UnresolvedMention2">
    <w:name w:val="Unresolved Mention2"/>
    <w:basedOn w:val="DefaultParagraphFont"/>
    <w:uiPriority w:val="99"/>
    <w:semiHidden/>
    <w:unhideWhenUsed/>
    <w:rsid w:val="0067286C"/>
    <w:rPr>
      <w:color w:val="605E5C"/>
      <w:shd w:val="clear" w:color="auto" w:fill="E1DFDD"/>
    </w:rPr>
  </w:style>
  <w:style w:type="paragraph" w:styleId="TOCHeading">
    <w:name w:val="TOC Heading"/>
    <w:basedOn w:val="Heading1"/>
    <w:next w:val="Normal"/>
    <w:uiPriority w:val="39"/>
    <w:unhideWhenUsed/>
    <w:qFormat/>
    <w:rsid w:val="003E0305"/>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3">
    <w:name w:val="Unresolved Mention3"/>
    <w:basedOn w:val="DefaultParagraphFont"/>
    <w:uiPriority w:val="99"/>
    <w:semiHidden/>
    <w:unhideWhenUsed/>
    <w:rsid w:val="00F05B15"/>
    <w:rPr>
      <w:color w:val="605E5C"/>
      <w:shd w:val="clear" w:color="auto" w:fill="E1DFDD"/>
    </w:rPr>
  </w:style>
  <w:style w:type="character" w:customStyle="1" w:styleId="PlainTextChar">
    <w:name w:val="Plain Text Char"/>
    <w:basedOn w:val="DefaultParagraphFont"/>
    <w:link w:val="PlainText"/>
    <w:uiPriority w:val="99"/>
    <w:rsid w:val="00AF0995"/>
    <w:rPr>
      <w:rFonts w:cs="Courier New"/>
      <w:lang w:eastAsia="en-US"/>
    </w:rPr>
  </w:style>
  <w:style w:type="character" w:styleId="UnresolvedMention">
    <w:name w:val="Unresolved Mention"/>
    <w:basedOn w:val="DefaultParagraphFont"/>
    <w:uiPriority w:val="99"/>
    <w:semiHidden/>
    <w:unhideWhenUsed/>
    <w:rsid w:val="004E2BDA"/>
    <w:rPr>
      <w:color w:val="605E5C"/>
      <w:shd w:val="clear" w:color="auto" w:fill="E1DFDD"/>
    </w:rPr>
  </w:style>
  <w:style w:type="paragraph" w:customStyle="1" w:styleId="footnote">
    <w:name w:val="footnote"/>
    <w:basedOn w:val="FootnoteText"/>
    <w:link w:val="footnoteChar"/>
    <w:qFormat/>
    <w:rsid w:val="00544A9B"/>
    <w:pPr>
      <w:tabs>
        <w:tab w:val="clear" w:pos="1021"/>
      </w:tabs>
      <w:ind w:left="1210" w:hanging="216"/>
    </w:pPr>
    <w:rPr>
      <w:lang w:eastAsia="zh-CN"/>
    </w:rPr>
  </w:style>
  <w:style w:type="character" w:customStyle="1" w:styleId="footnoteChar">
    <w:name w:val="footnote Char"/>
    <w:basedOn w:val="DefaultParagraphFont"/>
    <w:link w:val="footnote"/>
    <w:rsid w:val="00544A9B"/>
    <w:rPr>
      <w:sz w:val="18"/>
      <w:lang w:eastAsia="zh-CN"/>
    </w:rPr>
  </w:style>
  <w:style w:type="paragraph" w:customStyle="1" w:styleId="list-alpha">
    <w:name w:val="list-alpha"/>
    <w:basedOn w:val="ListParagraph"/>
    <w:link w:val="list-alphaChar"/>
    <w:qFormat/>
    <w:rsid w:val="00ED3D7B"/>
  </w:style>
  <w:style w:type="character" w:customStyle="1" w:styleId="ListParagraphChar">
    <w:name w:val="List Paragraph Char"/>
    <w:basedOn w:val="DefaultParagraphFont"/>
    <w:link w:val="ListParagraph"/>
    <w:uiPriority w:val="34"/>
    <w:rsid w:val="00ED3D7B"/>
    <w:rPr>
      <w:lang w:eastAsia="en-US"/>
    </w:rPr>
  </w:style>
  <w:style w:type="character" w:customStyle="1" w:styleId="list-alphaChar">
    <w:name w:val="list-alpha Char"/>
    <w:basedOn w:val="ListParagraphChar"/>
    <w:link w:val="list-alpha"/>
    <w:rsid w:val="00ED3D7B"/>
    <w:rPr>
      <w:lang w:eastAsia="en-US"/>
    </w:rPr>
  </w:style>
  <w:style w:type="paragraph" w:customStyle="1" w:styleId="list-roman-small">
    <w:name w:val="list-roman-small"/>
    <w:basedOn w:val="ListParagraph"/>
    <w:link w:val="list-roman-smallChar"/>
    <w:qFormat/>
    <w:rsid w:val="00B8173B"/>
    <w:pPr>
      <w:ind w:left="2419"/>
    </w:pPr>
  </w:style>
  <w:style w:type="character" w:customStyle="1" w:styleId="list-roman-smallChar">
    <w:name w:val="list-roman-small Char"/>
    <w:basedOn w:val="ListParagraphChar"/>
    <w:link w:val="list-roman-small"/>
    <w:rsid w:val="00B8173B"/>
    <w:rPr>
      <w:lang w:eastAsia="en-US"/>
    </w:rPr>
  </w:style>
  <w:style w:type="paragraph" w:customStyle="1" w:styleId="SingleTxtG-list-alpha">
    <w:name w:val="_Single Txt_G-list-alpha"/>
    <w:basedOn w:val="SingleTxtG"/>
    <w:link w:val="SingleTxtG-list-alphaChar"/>
    <w:qFormat/>
    <w:rsid w:val="00236FAA"/>
    <w:pPr>
      <w:ind w:left="2635" w:hanging="360"/>
    </w:pPr>
  </w:style>
  <w:style w:type="character" w:customStyle="1" w:styleId="SingleTxtG-list-alphaChar">
    <w:name w:val="_Single Txt_G-list-alpha Char"/>
    <w:basedOn w:val="SingleTxtGChar"/>
    <w:link w:val="SingleTxtG-list-alpha"/>
    <w:rsid w:val="00236FAA"/>
    <w:rPr>
      <w:lang w:eastAsia="en-US"/>
    </w:rPr>
  </w:style>
  <w:style w:type="paragraph" w:customStyle="1" w:styleId="SingleTxtG-list-roman-small">
    <w:name w:val="_Single Txt_G-list-roman-small"/>
    <w:basedOn w:val="SingleTxtG-list-alpha"/>
    <w:link w:val="SingleTxtG-list-roman-smallChar"/>
    <w:qFormat/>
    <w:rsid w:val="00B40014"/>
    <w:pPr>
      <w:ind w:left="3139" w:hanging="504"/>
    </w:pPr>
  </w:style>
  <w:style w:type="character" w:customStyle="1" w:styleId="SingleTxtG-list-roman-smallChar">
    <w:name w:val="_Single Txt_G-list-roman-small Char"/>
    <w:basedOn w:val="SingleTxtG-list-alphaChar"/>
    <w:link w:val="SingleTxtG-list-roman-small"/>
    <w:rsid w:val="00B40014"/>
    <w:rPr>
      <w:lang w:eastAsia="en-US"/>
    </w:rPr>
  </w:style>
  <w:style w:type="paragraph" w:customStyle="1" w:styleId="para-list-alpha">
    <w:name w:val="para-list-alpha"/>
    <w:basedOn w:val="para"/>
    <w:link w:val="para-list-alphaChar"/>
    <w:qFormat/>
    <w:rsid w:val="004655B2"/>
    <w:pPr>
      <w:ind w:left="2059" w:hanging="360"/>
    </w:pPr>
  </w:style>
  <w:style w:type="character" w:customStyle="1" w:styleId="para-list-alphaChar">
    <w:name w:val="para-list-alpha Char"/>
    <w:basedOn w:val="paraChar"/>
    <w:link w:val="para-list-alpha"/>
    <w:rsid w:val="004655B2"/>
    <w:rPr>
      <w:lang w:eastAsia="en-US"/>
    </w:rPr>
  </w:style>
  <w:style w:type="paragraph" w:customStyle="1" w:styleId="para-list-roman-small">
    <w:name w:val="para-list-roman-small"/>
    <w:basedOn w:val="para"/>
    <w:link w:val="para-list-roman-smallChar"/>
    <w:qFormat/>
    <w:rsid w:val="004655B2"/>
    <w:pPr>
      <w:ind w:left="2419" w:hanging="360"/>
    </w:pPr>
  </w:style>
  <w:style w:type="character" w:customStyle="1" w:styleId="para-list-roman-smallChar">
    <w:name w:val="para-list-roman-small Char"/>
    <w:basedOn w:val="paraChar"/>
    <w:link w:val="para-list-roman-small"/>
    <w:rsid w:val="004655B2"/>
    <w:rPr>
      <w:lang w:eastAsia="en-US"/>
    </w:rPr>
  </w:style>
  <w:style w:type="paragraph" w:customStyle="1" w:styleId="para-list-bullets">
    <w:name w:val="para-list-bullets"/>
    <w:basedOn w:val="ListParagraph"/>
    <w:link w:val="para-list-bulletsChar"/>
    <w:qFormat/>
    <w:rsid w:val="00C07A88"/>
    <w:pPr>
      <w:numPr>
        <w:numId w:val="23"/>
      </w:numPr>
    </w:pPr>
  </w:style>
  <w:style w:type="character" w:customStyle="1" w:styleId="para-list-bulletsChar">
    <w:name w:val="para-list-bullets Char"/>
    <w:basedOn w:val="ListParagraphChar"/>
    <w:link w:val="para-list-bullets"/>
    <w:rsid w:val="00C07A88"/>
    <w:rPr>
      <w:lang w:eastAsia="en-US"/>
    </w:rPr>
  </w:style>
  <w:style w:type="paragraph" w:customStyle="1" w:styleId="listalpha">
    <w:name w:val="_list_alpha"/>
    <w:basedOn w:val="SingleTxtG"/>
    <w:link w:val="listalphaChar"/>
    <w:qFormat/>
    <w:rsid w:val="00E64DA7"/>
    <w:pPr>
      <w:spacing w:after="120"/>
      <w:ind w:left="2837" w:hanging="562"/>
    </w:pPr>
    <w:rPr>
      <w:rFonts w:eastAsia="Times New Roman"/>
    </w:rPr>
  </w:style>
  <w:style w:type="character" w:customStyle="1" w:styleId="listalphaChar">
    <w:name w:val="_list_alpha Char"/>
    <w:basedOn w:val="SingleTxtGChar"/>
    <w:link w:val="listalpha"/>
    <w:rsid w:val="00E64DA7"/>
    <w:rPr>
      <w:rFonts w:eastAsia="Times New Roman"/>
      <w:lang w:eastAsia="en-US"/>
    </w:rPr>
  </w:style>
  <w:style w:type="paragraph" w:customStyle="1" w:styleId="WP29NumPara">
    <w:name w:val="_ WP29 NumPara"/>
    <w:basedOn w:val="SingleTxtG"/>
    <w:link w:val="WP29NumParaChar"/>
    <w:qFormat/>
    <w:rsid w:val="004724FD"/>
    <w:pPr>
      <w:spacing w:after="120"/>
      <w:ind w:left="2268" w:right="1134" w:hanging="1134"/>
    </w:pPr>
    <w:rPr>
      <w:rFonts w:eastAsia="MS Mincho"/>
      <w:lang w:eastAsia="fr-FR"/>
    </w:rPr>
  </w:style>
  <w:style w:type="character" w:customStyle="1" w:styleId="WP29NumParaChar">
    <w:name w:val="_ WP29 NumPara Char"/>
    <w:basedOn w:val="DefaultParagraphFont"/>
    <w:link w:val="WP29NumPara"/>
    <w:rsid w:val="004724FD"/>
    <w:rPr>
      <w:rFonts w:eastAsia="MS Mincho"/>
      <w:lang w:eastAsia="fr-FR"/>
    </w:rPr>
  </w:style>
  <w:style w:type="table" w:customStyle="1" w:styleId="SGSTableBasic11">
    <w:name w:val="SGS Table Basic 11"/>
    <w:basedOn w:val="TableNormal"/>
    <w:next w:val="TableGrid"/>
    <w:rsid w:val="00F76A7C"/>
    <w:pPr>
      <w:suppressAutoHyphens/>
      <w:spacing w:line="240" w:lineRule="atLeast"/>
    </w:pPr>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263349492">
      <w:bodyDiv w:val="1"/>
      <w:marLeft w:val="0"/>
      <w:marRight w:val="0"/>
      <w:marTop w:val="0"/>
      <w:marBottom w:val="0"/>
      <w:divBdr>
        <w:top w:val="none" w:sz="0" w:space="0" w:color="auto"/>
        <w:left w:val="none" w:sz="0" w:space="0" w:color="auto"/>
        <w:bottom w:val="none" w:sz="0" w:space="0" w:color="auto"/>
        <w:right w:val="none" w:sz="0" w:space="0" w:color="auto"/>
      </w:divBdr>
    </w:div>
    <w:div w:id="382869244">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0528931">
      <w:bodyDiv w:val="1"/>
      <w:marLeft w:val="0"/>
      <w:marRight w:val="0"/>
      <w:marTop w:val="0"/>
      <w:marBottom w:val="0"/>
      <w:divBdr>
        <w:top w:val="none" w:sz="0" w:space="0" w:color="auto"/>
        <w:left w:val="none" w:sz="0" w:space="0" w:color="auto"/>
        <w:bottom w:val="none" w:sz="0" w:space="0" w:color="auto"/>
        <w:right w:val="none" w:sz="0" w:space="0" w:color="auto"/>
      </w:divBdr>
    </w:div>
    <w:div w:id="511798909">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586159794">
      <w:bodyDiv w:val="1"/>
      <w:marLeft w:val="0"/>
      <w:marRight w:val="0"/>
      <w:marTop w:val="0"/>
      <w:marBottom w:val="0"/>
      <w:divBdr>
        <w:top w:val="none" w:sz="0" w:space="0" w:color="auto"/>
        <w:left w:val="none" w:sz="0" w:space="0" w:color="auto"/>
        <w:bottom w:val="none" w:sz="0" w:space="0" w:color="auto"/>
        <w:right w:val="none" w:sz="0" w:space="0" w:color="auto"/>
      </w:divBdr>
    </w:div>
    <w:div w:id="655954463">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404">
      <w:bodyDiv w:val="1"/>
      <w:marLeft w:val="0"/>
      <w:marRight w:val="0"/>
      <w:marTop w:val="0"/>
      <w:marBottom w:val="0"/>
      <w:divBdr>
        <w:top w:val="none" w:sz="0" w:space="0" w:color="auto"/>
        <w:left w:val="none" w:sz="0" w:space="0" w:color="auto"/>
        <w:bottom w:val="none" w:sz="0" w:space="0" w:color="auto"/>
        <w:right w:val="none" w:sz="0" w:space="0" w:color="auto"/>
      </w:divBdr>
    </w:div>
    <w:div w:id="660432073">
      <w:bodyDiv w:val="1"/>
      <w:marLeft w:val="0"/>
      <w:marRight w:val="0"/>
      <w:marTop w:val="0"/>
      <w:marBottom w:val="0"/>
      <w:divBdr>
        <w:top w:val="none" w:sz="0" w:space="0" w:color="auto"/>
        <w:left w:val="none" w:sz="0" w:space="0" w:color="auto"/>
        <w:bottom w:val="none" w:sz="0" w:space="0" w:color="auto"/>
        <w:right w:val="none" w:sz="0" w:space="0" w:color="auto"/>
      </w:divBdr>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04552484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289358700">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09420120">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90748572">
      <w:bodyDiv w:val="1"/>
      <w:marLeft w:val="0"/>
      <w:marRight w:val="0"/>
      <w:marTop w:val="0"/>
      <w:marBottom w:val="0"/>
      <w:divBdr>
        <w:top w:val="none" w:sz="0" w:space="0" w:color="auto"/>
        <w:left w:val="none" w:sz="0" w:space="0" w:color="auto"/>
        <w:bottom w:val="none" w:sz="0" w:space="0" w:color="auto"/>
        <w:right w:val="none" w:sz="0" w:space="0" w:color="auto"/>
      </w:divBdr>
    </w:div>
    <w:div w:id="1632633497">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32720479">
      <w:bodyDiv w:val="1"/>
      <w:marLeft w:val="0"/>
      <w:marRight w:val="0"/>
      <w:marTop w:val="0"/>
      <w:marBottom w:val="0"/>
      <w:divBdr>
        <w:top w:val="none" w:sz="0" w:space="0" w:color="auto"/>
        <w:left w:val="none" w:sz="0" w:space="0" w:color="auto"/>
        <w:bottom w:val="none" w:sz="0" w:space="0" w:color="auto"/>
        <w:right w:val="none" w:sz="0" w:space="0" w:color="auto"/>
      </w:divBdr>
    </w:div>
    <w:div w:id="1850484148">
      <w:bodyDiv w:val="1"/>
      <w:marLeft w:val="0"/>
      <w:marRight w:val="0"/>
      <w:marTop w:val="0"/>
      <w:marBottom w:val="0"/>
      <w:divBdr>
        <w:top w:val="none" w:sz="0" w:space="0" w:color="auto"/>
        <w:left w:val="none" w:sz="0" w:space="0" w:color="auto"/>
        <w:bottom w:val="none" w:sz="0" w:space="0" w:color="auto"/>
        <w:right w:val="none" w:sz="0" w:space="0" w:color="auto"/>
      </w:divBdr>
    </w:div>
    <w:div w:id="1952515327">
      <w:bodyDiv w:val="1"/>
      <w:marLeft w:val="0"/>
      <w:marRight w:val="0"/>
      <w:marTop w:val="0"/>
      <w:marBottom w:val="0"/>
      <w:divBdr>
        <w:top w:val="none" w:sz="0" w:space="0" w:color="auto"/>
        <w:left w:val="none" w:sz="0" w:space="0" w:color="auto"/>
        <w:bottom w:val="none" w:sz="0" w:space="0" w:color="auto"/>
        <w:right w:val="none" w:sz="0" w:space="0" w:color="auto"/>
      </w:divBdr>
    </w:div>
    <w:div w:id="20762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SharedWithUsers xmlns="4b4a1c0d-4a69-4996-a84a-fc699b9f49de">
      <UserInfo>
        <DisplayName/>
        <AccountId xsi:nil="true"/>
        <AccountType/>
      </UserInfo>
    </SharedWithUsers>
  </documentManagement>
</p:properties>
</file>

<file path=customXml/itemProps1.xml><?xml version="1.0" encoding="utf-8"?>
<ds:datastoreItem xmlns:ds="http://schemas.openxmlformats.org/officeDocument/2006/customXml" ds:itemID="{E07D0F11-7019-4ABF-A82F-7F0E702C9B43}">
  <ds:schemaRefs>
    <ds:schemaRef ds:uri="http://schemas.microsoft.com/sharepoint/v3/contenttype/forms"/>
  </ds:schemaRefs>
</ds:datastoreItem>
</file>

<file path=customXml/itemProps2.xml><?xml version="1.0" encoding="utf-8"?>
<ds:datastoreItem xmlns:ds="http://schemas.openxmlformats.org/officeDocument/2006/customXml" ds:itemID="{623811C1-1259-41ED-8419-6D524D1F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11E7C-9CDD-4206-9C3D-136C42B1EB3A}">
  <ds:schemaRefs>
    <ds:schemaRef ds:uri="http://schemas.openxmlformats.org/officeDocument/2006/bibliography"/>
  </ds:schemaRefs>
</ds:datastoreItem>
</file>

<file path=customXml/itemProps4.xml><?xml version="1.0" encoding="utf-8"?>
<ds:datastoreItem xmlns:ds="http://schemas.openxmlformats.org/officeDocument/2006/customXml" ds:itemID="{4C0534D0-6314-438C-B646-4CE1113DA82F}">
  <ds:schemaRefs>
    <ds:schemaRef ds:uri="http://schemas.microsoft.com/office/2006/metadata/properties"/>
    <ds:schemaRef ds:uri="http://schemas.microsoft.com/office/infopath/2007/PartnerControls"/>
    <ds:schemaRef ds:uri="acccb6d4-dbe5-46d2-b4d3-5733603d8cc6"/>
    <ds:schemaRef ds:uri="985ec44e-1bab-4c0b-9df0-6ba128686fc9"/>
    <ds:schemaRef ds:uri="4b4a1c0d-4a69-4996-a84a-fc699b9f49de"/>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97</TotalTime>
  <Pages>2</Pages>
  <Words>473</Words>
  <Characters>2555</Characters>
  <Application>Microsoft Office Word</Application>
  <DocSecurity>0</DocSecurity>
  <Lines>73</Lines>
  <Paragraphs>49</Paragraphs>
  <ScaleCrop>false</ScaleCrop>
  <HeadingPairs>
    <vt:vector size="2" baseType="variant">
      <vt:variant>
        <vt:lpstr>Title</vt:lpstr>
      </vt:variant>
      <vt:variant>
        <vt:i4>1</vt:i4>
      </vt:variant>
    </vt:vector>
  </HeadingPairs>
  <TitlesOfParts>
    <vt:vector size="1" baseType="lpstr">
      <vt:lpstr>ECE/TRANS/WP.29/GRVA/2025/9</vt:lpstr>
    </vt:vector>
  </TitlesOfParts>
  <Company/>
  <LinksUpToDate>false</LinksUpToDate>
  <CharactersWithSpaces>2979</CharactersWithSpaces>
  <SharedDoc>false</SharedDoc>
  <HLinks>
    <vt:vector size="42" baseType="variant">
      <vt:variant>
        <vt:i4>7733372</vt:i4>
      </vt:variant>
      <vt:variant>
        <vt:i4>0</vt:i4>
      </vt:variant>
      <vt:variant>
        <vt:i4>0</vt:i4>
      </vt:variant>
      <vt:variant>
        <vt:i4>5</vt:i4>
      </vt:variant>
      <vt:variant>
        <vt:lpwstr>https://unece.org/sites/default/files/2024-10/ECE-TRANS-WP29-2024-39e incl. the input at GRVA in September 2024.pdf</vt:lpwstr>
      </vt:variant>
      <vt:variant>
        <vt:lpwstr/>
      </vt:variant>
      <vt:variant>
        <vt:i4>7012475</vt:i4>
      </vt:variant>
      <vt:variant>
        <vt:i4>15</vt:i4>
      </vt:variant>
      <vt:variant>
        <vt:i4>0</vt:i4>
      </vt:variant>
      <vt:variant>
        <vt:i4>5</vt:i4>
      </vt:variant>
      <vt:variant>
        <vt:lpwstr>https://www.aaam.org/abbreviated-injury-scale-ais/</vt:lpwstr>
      </vt:variant>
      <vt:variant>
        <vt:lpwstr/>
      </vt:variant>
      <vt:variant>
        <vt:i4>7405679</vt:i4>
      </vt:variant>
      <vt:variant>
        <vt:i4>12</vt:i4>
      </vt:variant>
      <vt:variant>
        <vt:i4>0</vt:i4>
      </vt:variant>
      <vt:variant>
        <vt:i4>5</vt:i4>
      </vt:variant>
      <vt:variant>
        <vt:lpwstr>https://road-safety.transport.ec.europa.eu/system/files/2021-07/cadas_glossary_v_3_7.pdf</vt:lpwstr>
      </vt:variant>
      <vt:variant>
        <vt:lpwstr/>
      </vt:variant>
      <vt:variant>
        <vt:i4>4718597</vt:i4>
      </vt:variant>
      <vt:variant>
        <vt:i4>9</vt:i4>
      </vt:variant>
      <vt:variant>
        <vt:i4>0</vt:i4>
      </vt:variant>
      <vt:variant>
        <vt:i4>5</vt:i4>
      </vt:variant>
      <vt:variant>
        <vt:lpwstr>https://unece.org/sites/default/files/2024-06/ECE-TRANS-WP29-2024-39e %283%29.pdf</vt:lpwstr>
      </vt:variant>
      <vt:variant>
        <vt:lpwstr/>
      </vt:variant>
      <vt:variant>
        <vt:i4>6684773</vt:i4>
      </vt:variant>
      <vt:variant>
        <vt:i4>6</vt:i4>
      </vt:variant>
      <vt:variant>
        <vt:i4>0</vt:i4>
      </vt:variant>
      <vt:variant>
        <vt:i4>5</vt:i4>
      </vt:variant>
      <vt:variant>
        <vt:lpwstr>https://unece.org/sites/default/files/2024-03/ECE-TRANS-WP.29-2024-38e %281%29.pdf</vt:lpwstr>
      </vt:variant>
      <vt:variant>
        <vt:lpwstr/>
      </vt:variant>
      <vt:variant>
        <vt:i4>1900604</vt:i4>
      </vt:variant>
      <vt:variant>
        <vt:i4>3</vt:i4>
      </vt:variant>
      <vt:variant>
        <vt:i4>0</vt:i4>
      </vt:variant>
      <vt:variant>
        <vt:i4>5</vt:i4>
      </vt:variant>
      <vt:variant>
        <vt:lpwstr>https://unece.org/sites/default/files/2024-07/ECE_TRANS_WP.29_1177e.pdf</vt:lpwstr>
      </vt:variant>
      <vt:variant>
        <vt:lpwstr/>
      </vt:variant>
      <vt:variant>
        <vt:i4>7340136</vt:i4>
      </vt:variant>
      <vt:variant>
        <vt:i4>0</vt:i4>
      </vt:variant>
      <vt:variant>
        <vt:i4>0</vt:i4>
      </vt:variant>
      <vt:variant>
        <vt:i4>5</vt:i4>
      </vt:variant>
      <vt:variant>
        <vt:lpwstr>https://unece.org/sites/default/files/2024-06/ECE-TRANS-WP29-1175E.pdf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ECE/TRANS/WP.29/GRVA/2025/9</dc:title>
  <dc:subject>2420631</dc:subject>
  <dc:creator>John Creamer</dc:creator>
  <cp:keywords/>
  <dc:description/>
  <cp:lastModifiedBy>Secretariat ND</cp:lastModifiedBy>
  <cp:revision>44</cp:revision>
  <cp:lastPrinted>2025-11-10T09:07:00Z</cp:lastPrinted>
  <dcterms:created xsi:type="dcterms:W3CDTF">2025-12-09T17:20:00Z</dcterms:created>
  <dcterms:modified xsi:type="dcterms:W3CDTF">2025-12-22T09:49:00Z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y fmtid="{D5CDD505-2E9C-101B-9397-08002B2CF9AE}" pid="7" name="GrammarlyDocumentId">
    <vt:lpwstr>7f4e0ecd-115e-494e-9e57-26f1053a6832</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