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C708" w14:textId="77777777" w:rsidR="008B0407" w:rsidRDefault="008B0407" w:rsidP="008B0407">
      <w:pPr>
        <w:adjustRightInd w:val="0"/>
        <w:snapToGrid w:val="0"/>
        <w:spacing w:after="120" w:line="240" w:lineRule="auto"/>
        <w:ind w:right="1134" w:firstLine="567"/>
        <w:jc w:val="both"/>
        <w:rPr>
          <w:i/>
          <w:iCs/>
          <w:color w:val="FF0000"/>
          <w:lang w:val="en-GB"/>
        </w:rPr>
      </w:pPr>
    </w:p>
    <w:p w14:paraId="3DBFF995" w14:textId="1EA0A145" w:rsidR="00BC30AD" w:rsidRPr="00BC30AD" w:rsidRDefault="00BC30AD" w:rsidP="00BC30AD">
      <w:pPr>
        <w:adjustRightInd w:val="0"/>
        <w:snapToGrid w:val="0"/>
        <w:spacing w:line="240" w:lineRule="auto"/>
        <w:jc w:val="center"/>
        <w:rPr>
          <w:b/>
          <w:bCs/>
          <w:sz w:val="32"/>
          <w:szCs w:val="32"/>
          <w:lang w:val="en-GB"/>
        </w:rPr>
      </w:pPr>
      <w:r w:rsidRPr="00BC30AD">
        <w:rPr>
          <w:b/>
          <w:bCs/>
          <w:sz w:val="32"/>
          <w:szCs w:val="32"/>
          <w:lang w:val="en-GB"/>
        </w:rPr>
        <w:t xml:space="preserve">Proposal for amendments to GRVA/2025/39 </w:t>
      </w:r>
    </w:p>
    <w:p w14:paraId="004489AF" w14:textId="08D68B38" w:rsidR="008B0407" w:rsidRPr="00BC30AD" w:rsidRDefault="00BC30AD" w:rsidP="00BC30AD">
      <w:pPr>
        <w:adjustRightInd w:val="0"/>
        <w:snapToGrid w:val="0"/>
        <w:spacing w:line="240" w:lineRule="auto"/>
        <w:jc w:val="center"/>
        <w:rPr>
          <w:b/>
          <w:bCs/>
          <w:sz w:val="32"/>
          <w:szCs w:val="32"/>
          <w:lang w:val="en-GB"/>
        </w:rPr>
      </w:pPr>
      <w:r w:rsidRPr="00BC30AD">
        <w:rPr>
          <w:b/>
          <w:bCs/>
          <w:sz w:val="32"/>
          <w:szCs w:val="32"/>
          <w:lang w:val="en-GB"/>
        </w:rPr>
        <w:t>(Amendments to UN Regulation No. 13)</w:t>
      </w:r>
    </w:p>
    <w:p w14:paraId="36E3F473" w14:textId="0C2595C2" w:rsidR="008B0407" w:rsidRPr="008B0407" w:rsidRDefault="008B0407" w:rsidP="008B0407">
      <w:pPr>
        <w:pStyle w:val="Paragraphedeliste"/>
        <w:keepNext/>
        <w:keepLines/>
        <w:numPr>
          <w:ilvl w:val="0"/>
          <w:numId w:val="44"/>
        </w:numPr>
        <w:tabs>
          <w:tab w:val="right" w:pos="851"/>
        </w:tabs>
        <w:spacing w:before="360" w:after="240" w:line="300" w:lineRule="exact"/>
        <w:ind w:right="1134"/>
        <w:rPr>
          <w:b/>
          <w:sz w:val="28"/>
        </w:rPr>
      </w:pPr>
      <w:r w:rsidRPr="008B0407">
        <w:rPr>
          <w:b/>
          <w:sz w:val="28"/>
        </w:rPr>
        <w:t>Proposal</w:t>
      </w:r>
    </w:p>
    <w:p w14:paraId="33C9261D" w14:textId="101CAB4A" w:rsidR="008B0407" w:rsidRDefault="008B0407" w:rsidP="008B0407">
      <w:pPr>
        <w:adjustRightInd w:val="0"/>
        <w:snapToGrid w:val="0"/>
        <w:spacing w:after="120" w:line="240" w:lineRule="auto"/>
        <w:ind w:right="1134" w:firstLine="567"/>
        <w:jc w:val="both"/>
        <w:rPr>
          <w:i/>
          <w:iCs/>
          <w:color w:val="FF0000"/>
          <w:lang w:val="en-GB"/>
        </w:rPr>
      </w:pPr>
      <w:r>
        <w:rPr>
          <w:i/>
          <w:iCs/>
          <w:color w:val="FF0000"/>
          <w:lang w:val="en-GB"/>
        </w:rPr>
        <w:t>…</w:t>
      </w:r>
    </w:p>
    <w:p w14:paraId="1D5385E6" w14:textId="1A185D8A" w:rsidR="008B0407" w:rsidRPr="008B0407" w:rsidRDefault="008B0407" w:rsidP="008B0407">
      <w:pPr>
        <w:adjustRightInd w:val="0"/>
        <w:snapToGrid w:val="0"/>
        <w:spacing w:after="120" w:line="240" w:lineRule="auto"/>
        <w:ind w:left="567" w:right="1134" w:firstLine="567"/>
        <w:jc w:val="both"/>
        <w:rPr>
          <w:i/>
          <w:iCs/>
          <w:color w:val="FF0000"/>
          <w:lang w:val="en-GB"/>
        </w:rPr>
      </w:pPr>
      <w:r w:rsidRPr="008B0407">
        <w:rPr>
          <w:i/>
          <w:iCs/>
          <w:color w:val="FF0000"/>
          <w:lang w:val="en-GB"/>
        </w:rPr>
        <w:t xml:space="preserve">Paragraph 5.3., </w:t>
      </w:r>
      <w:r w:rsidRPr="008B0407">
        <w:rPr>
          <w:color w:val="FF0000"/>
          <w:lang w:val="en-GB"/>
        </w:rPr>
        <w:t>amend to read:</w:t>
      </w:r>
    </w:p>
    <w:p w14:paraId="550FBEFA" w14:textId="13578632" w:rsidR="008B0407" w:rsidRPr="008B0407" w:rsidRDefault="008B0407" w:rsidP="008B0407">
      <w:pPr>
        <w:adjustRightInd w:val="0"/>
        <w:snapToGrid w:val="0"/>
        <w:spacing w:after="120" w:line="240" w:lineRule="auto"/>
        <w:ind w:left="2268" w:right="1134" w:hanging="1134"/>
        <w:jc w:val="both"/>
        <w:rPr>
          <w:bCs/>
          <w:color w:val="FF0000"/>
          <w:lang w:val="en-GB"/>
        </w:rPr>
      </w:pPr>
      <w:r w:rsidRPr="008B0407">
        <w:rPr>
          <w:bCs/>
          <w:color w:val="FF0000"/>
          <w:lang w:val="en-GB"/>
        </w:rPr>
        <w:t>5.3.</w:t>
      </w:r>
      <w:r w:rsidRPr="008B0407">
        <w:rPr>
          <w:bCs/>
          <w:color w:val="FF0000"/>
          <w:lang w:val="en-GB"/>
        </w:rPr>
        <w:tab/>
      </w:r>
      <w:r w:rsidRPr="008B0407">
        <w:rPr>
          <w:bCs/>
          <w:color w:val="FF0000"/>
          <w:lang w:val="en-GB"/>
        </w:rPr>
        <w:t>Special provisions for vehicles equipped with an Automated Driving System</w:t>
      </w:r>
    </w:p>
    <w:p w14:paraId="135954CA" w14:textId="24D6F0BE" w:rsidR="008B0407" w:rsidRPr="008B0407" w:rsidRDefault="008B0407" w:rsidP="008B0407">
      <w:pPr>
        <w:adjustRightInd w:val="0"/>
        <w:snapToGrid w:val="0"/>
        <w:spacing w:after="120" w:line="240" w:lineRule="auto"/>
        <w:ind w:left="2268" w:right="1134"/>
        <w:jc w:val="both"/>
        <w:rPr>
          <w:bCs/>
          <w:color w:val="FF0000"/>
          <w:lang w:val="en-GB"/>
        </w:rPr>
      </w:pPr>
      <w:r w:rsidRPr="008B0407">
        <w:rPr>
          <w:bCs/>
          <w:color w:val="FF0000"/>
          <w:lang w:val="en-GB"/>
        </w:rPr>
        <w:t>The braking system of any vehicle equipped with an Automated Driving System</w:t>
      </w:r>
      <w:r w:rsidRPr="008B0407">
        <w:rPr>
          <w:bCs/>
          <w:strike/>
          <w:color w:val="FF0000"/>
          <w:lang w:val="en-GB"/>
        </w:rPr>
        <w:t>, other than Automated Lane Keeping</w:t>
      </w:r>
      <w:r w:rsidRPr="008B0407">
        <w:rPr>
          <w:bCs/>
          <w:strike/>
          <w:color w:val="FF0000"/>
          <w:lang w:val="en-GB"/>
        </w:rPr>
        <w:t xml:space="preserve"> </w:t>
      </w:r>
      <w:r w:rsidRPr="008B0407">
        <w:rPr>
          <w:bCs/>
          <w:strike/>
          <w:color w:val="FF0000"/>
          <w:lang w:val="en-GB"/>
        </w:rPr>
        <w:t>Systems as defined in UN Regulation No. 157,</w:t>
      </w:r>
      <w:r w:rsidRPr="008B0407">
        <w:rPr>
          <w:bCs/>
          <w:color w:val="FF0000"/>
          <w:lang w:val="en-GB"/>
        </w:rPr>
        <w:t xml:space="preserve"> </w:t>
      </w:r>
      <w:r w:rsidRPr="008B0407">
        <w:rPr>
          <w:bCs/>
          <w:color w:val="FF0000"/>
          <w:lang w:val="en-GB"/>
        </w:rPr>
        <w:t>shall fulfil the following requirements</w:t>
      </w:r>
    </w:p>
    <w:p w14:paraId="66775795" w14:textId="372ED118" w:rsidR="00F64ACC" w:rsidRPr="008804D5" w:rsidRDefault="008B0407" w:rsidP="008B0407">
      <w:pPr>
        <w:spacing w:after="120" w:line="240" w:lineRule="auto"/>
        <w:ind w:right="1134" w:firstLine="567"/>
        <w:jc w:val="both"/>
        <w:rPr>
          <w:lang w:val="en-GB"/>
        </w:rPr>
      </w:pPr>
      <w:r>
        <w:rPr>
          <w:i/>
          <w:iCs/>
          <w:lang w:val="en-GB"/>
        </w:rPr>
        <w:t>…</w:t>
      </w:r>
    </w:p>
    <w:p w14:paraId="74B275E7" w14:textId="058C2BE6" w:rsidR="008B0407" w:rsidRPr="008B0407" w:rsidRDefault="00E03A64" w:rsidP="008B0407">
      <w:pPr>
        <w:pStyle w:val="Paragraphedeliste"/>
        <w:keepNext/>
        <w:keepLines/>
        <w:numPr>
          <w:ilvl w:val="0"/>
          <w:numId w:val="43"/>
        </w:numPr>
        <w:tabs>
          <w:tab w:val="right" w:pos="851"/>
        </w:tabs>
        <w:spacing w:before="360" w:after="240" w:line="300" w:lineRule="exact"/>
        <w:ind w:right="1134"/>
        <w:rPr>
          <w:b/>
          <w:sz w:val="28"/>
        </w:rPr>
      </w:pPr>
      <w:r w:rsidRPr="008804D5">
        <w:rPr>
          <w:b/>
          <w:sz w:val="28"/>
        </w:rPr>
        <w:t xml:space="preserve">Justification </w:t>
      </w:r>
    </w:p>
    <w:p w14:paraId="60774B32" w14:textId="7ADF090E" w:rsidR="009275A9" w:rsidRDefault="008B0407" w:rsidP="008B0407">
      <w:pPr>
        <w:pStyle w:val="SingleTxtG"/>
        <w:ind w:left="360" w:firstLine="207"/>
        <w:rPr>
          <w:lang w:val="en-GB"/>
        </w:rPr>
      </w:pPr>
      <w:r>
        <w:rPr>
          <w:lang w:val="en-GB"/>
        </w:rPr>
        <w:t>...</w:t>
      </w:r>
    </w:p>
    <w:p w14:paraId="596B4ACE" w14:textId="2D90BE65" w:rsidR="008B0407" w:rsidRPr="00BC30AD" w:rsidRDefault="008B0407" w:rsidP="008B0407">
      <w:pPr>
        <w:pStyle w:val="SingleTxtG"/>
        <w:spacing w:after="0"/>
        <w:rPr>
          <w:color w:val="FF0000"/>
          <w:lang w:val="en-GB"/>
        </w:rPr>
      </w:pPr>
      <w:r w:rsidRPr="00BC30AD">
        <w:rPr>
          <w:color w:val="FF0000"/>
          <w:lang w:val="en-GB"/>
        </w:rPr>
        <w:t>X.</w:t>
      </w:r>
      <w:r w:rsidRPr="00BC30AD">
        <w:rPr>
          <w:color w:val="FF0000"/>
          <w:lang w:val="en-GB"/>
        </w:rPr>
        <w:tab/>
      </w:r>
      <w:r w:rsidRPr="00BC30AD">
        <w:rPr>
          <w:color w:val="FF0000"/>
          <w:lang w:val="en-GB"/>
        </w:rPr>
        <w:tab/>
      </w:r>
      <w:r w:rsidRPr="00BC30AD">
        <w:rPr>
          <w:color w:val="FF0000"/>
          <w:lang w:val="en-GB"/>
        </w:rPr>
        <w:t xml:space="preserve">In the first phase of the work of TF on FADS, which resulted in Supplement </w:t>
      </w:r>
      <w:r w:rsidR="00BC30AD">
        <w:rPr>
          <w:color w:val="FF0000"/>
          <w:lang w:val="en-GB"/>
        </w:rPr>
        <w:t>02</w:t>
      </w:r>
      <w:r w:rsidRPr="00BC30AD">
        <w:rPr>
          <w:color w:val="FF0000"/>
          <w:lang w:val="en-GB"/>
        </w:rPr>
        <w:t xml:space="preserve"> to the</w:t>
      </w:r>
      <w:r w:rsidRPr="00BC30AD">
        <w:rPr>
          <w:color w:val="FF0000"/>
          <w:lang w:val="en-GB"/>
        </w:rPr>
        <w:t xml:space="preserve"> </w:t>
      </w:r>
      <w:r w:rsidR="00BC30AD">
        <w:rPr>
          <w:color w:val="FF0000"/>
          <w:lang w:val="en-GB"/>
        </w:rPr>
        <w:t>1</w:t>
      </w:r>
      <w:r w:rsidRPr="00BC30AD">
        <w:rPr>
          <w:color w:val="FF0000"/>
          <w:lang w:val="en-GB"/>
        </w:rPr>
        <w:t>3 series</w:t>
      </w:r>
      <w:r w:rsidR="00BC30AD">
        <w:rPr>
          <w:color w:val="FF0000"/>
          <w:lang w:val="en-GB"/>
        </w:rPr>
        <w:t xml:space="preserve">, </w:t>
      </w:r>
      <w:r w:rsidRPr="00BC30AD">
        <w:rPr>
          <w:color w:val="FF0000"/>
          <w:lang w:val="en-GB"/>
        </w:rPr>
        <w:t xml:space="preserve">Supplement </w:t>
      </w:r>
      <w:r w:rsidR="00BC30AD">
        <w:rPr>
          <w:color w:val="FF0000"/>
          <w:lang w:val="en-GB"/>
        </w:rPr>
        <w:t>4</w:t>
      </w:r>
      <w:r w:rsidRPr="00BC30AD">
        <w:rPr>
          <w:color w:val="FF0000"/>
          <w:lang w:val="en-GB"/>
        </w:rPr>
        <w:t xml:space="preserve"> to the </w:t>
      </w:r>
      <w:r w:rsidR="00BC30AD">
        <w:rPr>
          <w:color w:val="FF0000"/>
          <w:lang w:val="en-GB"/>
        </w:rPr>
        <w:t>12</w:t>
      </w:r>
      <w:r w:rsidRPr="00BC30AD">
        <w:rPr>
          <w:color w:val="FF0000"/>
          <w:lang w:val="en-GB"/>
        </w:rPr>
        <w:t xml:space="preserve"> series</w:t>
      </w:r>
      <w:r w:rsidR="00BC30AD">
        <w:rPr>
          <w:color w:val="FF0000"/>
          <w:lang w:val="en-GB"/>
        </w:rPr>
        <w:t xml:space="preserve"> and </w:t>
      </w:r>
      <w:r w:rsidR="00BC30AD" w:rsidRPr="00BC30AD">
        <w:rPr>
          <w:color w:val="FF0000"/>
          <w:lang w:val="en-GB"/>
        </w:rPr>
        <w:t xml:space="preserve">Supplement </w:t>
      </w:r>
      <w:r w:rsidR="00BC30AD">
        <w:rPr>
          <w:color w:val="FF0000"/>
          <w:lang w:val="en-GB"/>
        </w:rPr>
        <w:t>22</w:t>
      </w:r>
      <w:r w:rsidR="00BC30AD" w:rsidRPr="00BC30AD">
        <w:rPr>
          <w:color w:val="FF0000"/>
          <w:lang w:val="en-GB"/>
        </w:rPr>
        <w:t xml:space="preserve"> to the </w:t>
      </w:r>
      <w:r w:rsidR="00BC30AD">
        <w:rPr>
          <w:color w:val="FF0000"/>
          <w:lang w:val="en-GB"/>
        </w:rPr>
        <w:t>1</w:t>
      </w:r>
      <w:r w:rsidR="00BC30AD">
        <w:rPr>
          <w:color w:val="FF0000"/>
          <w:lang w:val="en-GB"/>
        </w:rPr>
        <w:t>1</w:t>
      </w:r>
      <w:r w:rsidR="00BC30AD" w:rsidRPr="00BC30AD">
        <w:rPr>
          <w:color w:val="FF0000"/>
          <w:lang w:val="en-GB"/>
        </w:rPr>
        <w:t xml:space="preserve"> series</w:t>
      </w:r>
      <w:r w:rsidRPr="00BC30AD">
        <w:rPr>
          <w:color w:val="FF0000"/>
          <w:lang w:val="en-GB"/>
        </w:rPr>
        <w:t xml:space="preserve"> of </w:t>
      </w:r>
      <w:r w:rsidR="00BC30AD">
        <w:rPr>
          <w:color w:val="FF0000"/>
          <w:lang w:val="en-GB"/>
        </w:rPr>
        <w:t xml:space="preserve">amendments to </w:t>
      </w:r>
      <w:r w:rsidRPr="00BC30AD">
        <w:rPr>
          <w:color w:val="FF0000"/>
          <w:lang w:val="en-GB"/>
        </w:rPr>
        <w:t xml:space="preserve">UN Regulation No. </w:t>
      </w:r>
      <w:r w:rsidRPr="00BC30AD">
        <w:rPr>
          <w:color w:val="FF0000"/>
          <w:lang w:val="en-GB"/>
        </w:rPr>
        <w:t>13</w:t>
      </w:r>
      <w:r w:rsidRPr="00BC30AD">
        <w:rPr>
          <w:color w:val="FF0000"/>
          <w:lang w:val="en-GB"/>
        </w:rPr>
        <w:t>, ALKS vehicles were</w:t>
      </w:r>
      <w:r w:rsidRPr="00BC30AD">
        <w:rPr>
          <w:color w:val="FF0000"/>
          <w:lang w:val="en-GB"/>
        </w:rPr>
        <w:t xml:space="preserve"> </w:t>
      </w:r>
      <w:r w:rsidRPr="00BC30AD">
        <w:rPr>
          <w:color w:val="FF0000"/>
          <w:lang w:val="en-GB"/>
        </w:rPr>
        <w:t>omitted from the ‘special requirements for vehicles equipped with an ADS’ in order to be</w:t>
      </w:r>
      <w:r w:rsidRPr="00BC30AD">
        <w:rPr>
          <w:color w:val="FF0000"/>
          <w:lang w:val="en-GB"/>
        </w:rPr>
        <w:t xml:space="preserve"> </w:t>
      </w:r>
      <w:r w:rsidRPr="00BC30AD">
        <w:rPr>
          <w:color w:val="FF0000"/>
          <w:lang w:val="en-GB"/>
        </w:rPr>
        <w:t xml:space="preserve">sure that the amendments to UN Regulation No. </w:t>
      </w:r>
      <w:r w:rsidR="00BC30AD">
        <w:rPr>
          <w:color w:val="FF0000"/>
          <w:lang w:val="en-GB"/>
        </w:rPr>
        <w:t>13</w:t>
      </w:r>
      <w:r w:rsidRPr="00BC30AD">
        <w:rPr>
          <w:color w:val="FF0000"/>
          <w:lang w:val="en-GB"/>
        </w:rPr>
        <w:t xml:space="preserve"> would not impact existing vehicles. It</w:t>
      </w:r>
      <w:r w:rsidRPr="00BC30AD">
        <w:rPr>
          <w:color w:val="FF0000"/>
          <w:lang w:val="en-GB"/>
        </w:rPr>
        <w:t xml:space="preserve"> </w:t>
      </w:r>
      <w:r w:rsidRPr="00BC30AD">
        <w:rPr>
          <w:color w:val="FF0000"/>
          <w:lang w:val="en-GB"/>
        </w:rPr>
        <w:t>was acknowledged that the necessity of this exclusion should be kept under review, and the</w:t>
      </w:r>
      <w:r w:rsidR="00BC30AD">
        <w:rPr>
          <w:color w:val="FF0000"/>
          <w:lang w:val="en-GB"/>
        </w:rPr>
        <w:t xml:space="preserve"> </w:t>
      </w:r>
      <w:r w:rsidRPr="00BC30AD">
        <w:rPr>
          <w:color w:val="FF0000"/>
          <w:lang w:val="en-GB"/>
        </w:rPr>
        <w:t>Task Force has not been able to identify any provision within paragraph 5.</w:t>
      </w:r>
      <w:r w:rsidR="00BC30AD">
        <w:rPr>
          <w:color w:val="FF0000"/>
          <w:lang w:val="en-GB"/>
        </w:rPr>
        <w:t>3.</w:t>
      </w:r>
      <w:r w:rsidRPr="00BC30AD">
        <w:rPr>
          <w:color w:val="FF0000"/>
          <w:lang w:val="en-GB"/>
        </w:rPr>
        <w:t xml:space="preserve"> that ALKS</w:t>
      </w:r>
      <w:r w:rsidRPr="00BC30AD">
        <w:rPr>
          <w:color w:val="FF0000"/>
          <w:lang w:val="en-GB"/>
        </w:rPr>
        <w:t xml:space="preserve"> </w:t>
      </w:r>
      <w:r w:rsidRPr="00BC30AD">
        <w:rPr>
          <w:color w:val="FF0000"/>
          <w:lang w:val="en-GB"/>
        </w:rPr>
        <w:t>vehicles should not already have to meet according to the requirements of UN Regulation</w:t>
      </w:r>
      <w:r w:rsidRPr="00BC30AD">
        <w:rPr>
          <w:color w:val="FF0000"/>
          <w:lang w:val="en-GB"/>
        </w:rPr>
        <w:t xml:space="preserve"> </w:t>
      </w:r>
      <w:r w:rsidRPr="00BC30AD">
        <w:rPr>
          <w:color w:val="FF0000"/>
          <w:lang w:val="en-GB"/>
        </w:rPr>
        <w:t>No. 157. Therefore, it is proposed to remove this reference and treat ALKS vehicles like any</w:t>
      </w:r>
      <w:r w:rsidRPr="00BC30AD">
        <w:rPr>
          <w:color w:val="FF0000"/>
          <w:lang w:val="en-GB"/>
        </w:rPr>
        <w:t xml:space="preserve"> </w:t>
      </w:r>
      <w:r w:rsidRPr="00BC30AD">
        <w:rPr>
          <w:color w:val="FF0000"/>
          <w:lang w:val="en-GB"/>
        </w:rPr>
        <w:t>other ADS vehicles, rather than as a ‘special case’.</w:t>
      </w:r>
      <w:r w:rsidRPr="00BC30AD">
        <w:rPr>
          <w:color w:val="FF0000"/>
          <w:lang w:val="en-GB"/>
        </w:rPr>
        <w:t xml:space="preserve">  </w:t>
      </w:r>
    </w:p>
    <w:p w14:paraId="1003BF7F" w14:textId="6BC870E1" w:rsidR="008B0407" w:rsidRDefault="008B0407" w:rsidP="008B0407">
      <w:pPr>
        <w:pStyle w:val="SingleTxtG"/>
        <w:ind w:left="360" w:firstLine="207"/>
        <w:rPr>
          <w:lang w:val="en-GB"/>
        </w:rPr>
      </w:pPr>
      <w:r>
        <w:rPr>
          <w:lang w:val="en-GB"/>
        </w:rPr>
        <w:t>…</w:t>
      </w:r>
    </w:p>
    <w:p w14:paraId="7B43BB11" w14:textId="77777777" w:rsidR="00BC30AD" w:rsidRDefault="00BC30AD" w:rsidP="00BC30AD">
      <w:pPr>
        <w:spacing w:before="240"/>
        <w:rPr>
          <w:i/>
          <w:iCs/>
          <w:lang w:val="en-GB"/>
        </w:rPr>
      </w:pPr>
    </w:p>
    <w:p w14:paraId="5225EF9D" w14:textId="4D84EA15" w:rsidR="00D9742F" w:rsidRPr="008B0407" w:rsidRDefault="00BC30AD" w:rsidP="00BC30AD">
      <w:pPr>
        <w:spacing w:before="240"/>
        <w:rPr>
          <w:i/>
          <w:iCs/>
          <w:lang w:val="en-GB"/>
        </w:rPr>
      </w:pPr>
      <w:r>
        <w:rPr>
          <w:lang w:val="en-GB"/>
        </w:rPr>
        <w:t>[</w:t>
      </w:r>
      <w:r w:rsidR="008B0407">
        <w:rPr>
          <w:i/>
          <w:iCs/>
          <w:lang w:val="en-GB"/>
        </w:rPr>
        <w:t xml:space="preserve">Mutatis mutandis </w:t>
      </w:r>
      <w:r w:rsidR="008B0407">
        <w:rPr>
          <w:lang w:val="en-GB"/>
        </w:rPr>
        <w:t xml:space="preserve">for </w:t>
      </w:r>
      <w:r>
        <w:rPr>
          <w:lang w:val="en-GB"/>
        </w:rPr>
        <w:t>R13-H]</w:t>
      </w:r>
      <w:r w:rsidR="008B0407">
        <w:rPr>
          <w:i/>
          <w:iCs/>
          <w:lang w:val="en-GB"/>
        </w:rPr>
        <w:t xml:space="preserve"> </w:t>
      </w:r>
    </w:p>
    <w:p w14:paraId="706C6BF1" w14:textId="77777777" w:rsidR="00BC30AD" w:rsidRPr="008B0407" w:rsidRDefault="00BC30AD">
      <w:pPr>
        <w:spacing w:before="240"/>
        <w:rPr>
          <w:i/>
          <w:iCs/>
          <w:lang w:val="en-GB"/>
        </w:rPr>
      </w:pPr>
    </w:p>
    <w:sectPr w:rsidR="00BC30AD" w:rsidRPr="008B0407" w:rsidSect="008A61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48F29" w14:textId="77777777" w:rsidR="00FD130A" w:rsidRDefault="00FD130A"/>
  </w:endnote>
  <w:endnote w:type="continuationSeparator" w:id="0">
    <w:p w14:paraId="26D1B132" w14:textId="77777777" w:rsidR="00FD130A" w:rsidRDefault="00FD130A"/>
  </w:endnote>
  <w:endnote w:type="continuationNotice" w:id="1">
    <w:p w14:paraId="4BE6CD2C" w14:textId="77777777" w:rsidR="00FD130A" w:rsidRDefault="00FD13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7DF4A" w14:textId="468474FD" w:rsidR="00127D55" w:rsidRDefault="00127D55">
    <w:pPr>
      <w:pStyle w:val="Pieddepage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A97414">
      <w:rPr>
        <w:rStyle w:val="Numrodepage"/>
        <w:noProof/>
      </w:rPr>
      <w:t>14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6F7A" w14:textId="6288EA72" w:rsidR="00127D55" w:rsidRDefault="00127D55" w:rsidP="00E03A64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A97414">
      <w:rPr>
        <w:rStyle w:val="Numrodepage"/>
        <w:noProof/>
      </w:rPr>
      <w:t>15</w:t>
    </w:r>
    <w:r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CD25C" w14:textId="52BA0A63" w:rsidR="006216AC" w:rsidRDefault="006216AC" w:rsidP="006216AC">
    <w:pPr>
      <w:pStyle w:val="Pieddepage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462D6A61" wp14:editId="5756F316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1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898721" w14:textId="2283CD1D" w:rsidR="006216AC" w:rsidRPr="006216AC" w:rsidRDefault="006216AC" w:rsidP="006216AC">
    <w:pPr>
      <w:spacing w:line="240" w:lineRule="auto"/>
      <w:ind w:right="1134"/>
    </w:pPr>
    <w:r>
      <w:t>GE.25-11234  (E)</w:t>
    </w:r>
    <w:r>
      <w:rPr>
        <w:noProof/>
      </w:rPr>
      <w:drawing>
        <wp:anchor distT="0" distB="0" distL="114300" distR="114300" simplePos="0" relativeHeight="251660288" behindDoc="0" locked="0" layoutInCell="1" allowOverlap="1" wp14:anchorId="0F6A6992" wp14:editId="53FF877F">
          <wp:simplePos x="0" y="0"/>
          <wp:positionH relativeFrom="margin">
            <wp:posOffset>5583555</wp:posOffset>
          </wp:positionH>
          <wp:positionV relativeFrom="margin">
            <wp:posOffset>8981440</wp:posOffset>
          </wp:positionV>
          <wp:extent cx="571500" cy="571500"/>
          <wp:effectExtent l="0" t="0" r="0" b="0"/>
          <wp:wrapNone/>
          <wp:docPr id="5998666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FA8FF" w14:textId="77777777" w:rsidR="00FD130A" w:rsidRPr="00D27D5E" w:rsidRDefault="00FD130A" w:rsidP="00D27D5E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8CE5AD1" w14:textId="77777777" w:rsidR="00FD130A" w:rsidRDefault="00FD130A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</w:footnote>
  <w:footnote w:type="continuationNotice" w:id="1">
    <w:p w14:paraId="0E53F94E" w14:textId="77777777" w:rsidR="00FD130A" w:rsidRDefault="00FD13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DFEB" w14:textId="5032E698" w:rsidR="00127D55" w:rsidRPr="00993462" w:rsidRDefault="00127D55">
    <w:pPr>
      <w:pStyle w:val="En-tte"/>
      <w:rPr>
        <w:u w:val="single"/>
        <w:lang w:val="en-GB"/>
      </w:rPr>
    </w:pPr>
    <w:r w:rsidRPr="00C51FD8">
      <w:rPr>
        <w:lang w:val="en-GB"/>
      </w:rPr>
      <w:t>ECE/TRANS/WP.29/</w:t>
    </w:r>
    <w:r w:rsidR="00C51FD8">
      <w:rPr>
        <w:lang w:val="en-GB"/>
      </w:rPr>
      <w:t>GRVA/2025</w:t>
    </w:r>
    <w:r w:rsidRPr="00C51FD8">
      <w:rPr>
        <w:lang w:val="en-GB"/>
      </w:rPr>
      <w:t>/</w:t>
    </w:r>
    <w:r w:rsidR="006A5C93">
      <w:rPr>
        <w:lang w:val="en-GB"/>
      </w:rPr>
      <w:t>39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4F8B" w14:textId="6B90692F" w:rsidR="00127D55" w:rsidRDefault="00127D55" w:rsidP="00E03A64">
    <w:pPr>
      <w:pStyle w:val="En-tte"/>
      <w:jc w:val="right"/>
    </w:pPr>
    <w:r>
      <w:t>ECE/</w:t>
    </w:r>
    <w:r w:rsidRPr="007445D6">
      <w:t>TRANS/WP.29/</w:t>
    </w:r>
    <w:r w:rsidR="007445D6" w:rsidRPr="007445D6">
      <w:t>GRVA/2025</w:t>
    </w:r>
    <w:r w:rsidRPr="007445D6">
      <w:t>/</w:t>
    </w:r>
    <w:r w:rsidR="00336EAE">
      <w:t>39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7FE3" w14:textId="74031735" w:rsidR="00127D55" w:rsidRPr="00BC30AD" w:rsidRDefault="00BC30AD" w:rsidP="00BC30AD">
    <w:pPr>
      <w:pStyle w:val="En-tte"/>
      <w:pBdr>
        <w:bottom w:val="none" w:sz="0" w:space="0" w:color="auto"/>
      </w:pBdr>
      <w:rPr>
        <w:b w:val="0"/>
        <w:bCs/>
        <w:lang w:val="en-GB"/>
      </w:rPr>
    </w:pPr>
    <w:r>
      <w:rPr>
        <w:b w:val="0"/>
        <w:bCs/>
        <w:lang w:val="en-GB"/>
      </w:rPr>
      <w:t xml:space="preserve">Transmitted by the expert from France </w:t>
    </w:r>
    <w:r>
      <w:rPr>
        <w:b w:val="0"/>
        <w:bCs/>
        <w:lang w:val="en-GB"/>
      </w:rPr>
      <w:tab/>
    </w:r>
    <w:r>
      <w:rPr>
        <w:b w:val="0"/>
        <w:bCs/>
        <w:lang w:val="en-GB"/>
      </w:rPr>
      <w:tab/>
    </w:r>
    <w:r>
      <w:rPr>
        <w:b w:val="0"/>
        <w:bCs/>
        <w:lang w:val="en-GB"/>
      </w:rPr>
      <w:tab/>
    </w:r>
    <w:r>
      <w:rPr>
        <w:b w:val="0"/>
        <w:bCs/>
        <w:lang w:val="en-GB"/>
      </w:rPr>
      <w:tab/>
    </w:r>
    <w:r>
      <w:rPr>
        <w:b w:val="0"/>
        <w:bCs/>
        <w:lang w:val="en-GB"/>
      </w:rPr>
      <w:tab/>
    </w:r>
    <w:r>
      <w:rPr>
        <w:b w:val="0"/>
        <w:bCs/>
        <w:lang w:val="en-GB"/>
      </w:rPr>
      <w:tab/>
    </w:r>
    <w:r>
      <w:rPr>
        <w:b w:val="0"/>
        <w:bCs/>
        <w:lang w:val="en-GB"/>
      </w:rPr>
      <w:tab/>
    </w:r>
    <w:r>
      <w:rPr>
        <w:b w:val="0"/>
        <w:bCs/>
        <w:lang w:val="en-GB"/>
      </w:rPr>
      <w:tab/>
    </w:r>
    <w:r>
      <w:rPr>
        <w:b w:val="0"/>
        <w:bCs/>
        <w:lang w:val="en-GB"/>
      </w:rPr>
      <w:tab/>
    </w:r>
    <w:r>
      <w:rPr>
        <w:b w:val="0"/>
        <w:bCs/>
        <w:lang w:val="en-GB"/>
      </w:rPr>
      <w:tab/>
    </w:r>
    <w:r>
      <w:rPr>
        <w:b w:val="0"/>
        <w:bCs/>
        <w:lang w:val="en-GB"/>
      </w:rPr>
      <w:tab/>
    </w:r>
    <w:r w:rsidR="008B0407" w:rsidRPr="00BC30AD">
      <w:rPr>
        <w:b w:val="0"/>
        <w:bCs/>
        <w:lang w:val="en-GB"/>
      </w:rPr>
      <w:t>FADS-26-</w:t>
    </w:r>
    <w:r w:rsidRPr="00BC30AD">
      <w:rPr>
        <w:b w:val="0"/>
        <w:bCs/>
        <w:lang w:val="en-GB"/>
      </w:rPr>
      <w:t>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3E7B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4CB3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A812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70C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CAE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AE36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241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A4F7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461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E0C4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2018C"/>
    <w:multiLevelType w:val="hybridMultilevel"/>
    <w:tmpl w:val="D94E334E"/>
    <w:lvl w:ilvl="0" w:tplc="BACCDDC2">
      <w:start w:val="2"/>
      <w:numFmt w:val="none"/>
      <w:lvlText w:val="(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pStyle w:val="Titre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itre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7A0303F"/>
    <w:multiLevelType w:val="hybridMultilevel"/>
    <w:tmpl w:val="284EAA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B51CAD"/>
    <w:multiLevelType w:val="hybridMultilevel"/>
    <w:tmpl w:val="4CD633A0"/>
    <w:lvl w:ilvl="0" w:tplc="281059FA">
      <w:start w:val="1"/>
      <w:numFmt w:val="upperRoman"/>
      <w:lvlText w:val="%1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 w15:restartNumberingAfterBreak="0">
    <w:nsid w:val="12BD056F"/>
    <w:multiLevelType w:val="hybridMultilevel"/>
    <w:tmpl w:val="C318E090"/>
    <w:lvl w:ilvl="0" w:tplc="057A7638">
      <w:start w:val="2"/>
      <w:numFmt w:val="upperLetter"/>
      <w:lvlText w:val="%1."/>
      <w:lvlJc w:val="left"/>
      <w:pPr>
        <w:tabs>
          <w:tab w:val="num" w:pos="1140"/>
        </w:tabs>
        <w:ind w:left="11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7A55D2A"/>
    <w:multiLevelType w:val="hybridMultilevel"/>
    <w:tmpl w:val="B5B0B32E"/>
    <w:lvl w:ilvl="0" w:tplc="62329C60">
      <w:start w:val="1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75"/>
        </w:tabs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95"/>
        </w:tabs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15"/>
        </w:tabs>
        <w:ind w:left="8415" w:hanging="360"/>
      </w:pPr>
      <w:rPr>
        <w:rFonts w:ascii="Wingdings" w:hAnsi="Wingdings" w:hint="default"/>
      </w:rPr>
    </w:lvl>
  </w:abstractNum>
  <w:abstractNum w:abstractNumId="17" w15:restartNumberingAfterBreak="0">
    <w:nsid w:val="18EE20F0"/>
    <w:multiLevelType w:val="hybridMultilevel"/>
    <w:tmpl w:val="78F8288C"/>
    <w:lvl w:ilvl="0" w:tplc="6D50EE4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931256F"/>
    <w:multiLevelType w:val="multilevel"/>
    <w:tmpl w:val="AF282228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66"/>
        </w:tabs>
        <w:ind w:left="966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18"/>
        </w:tabs>
        <w:ind w:left="18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4"/>
        </w:tabs>
        <w:ind w:left="2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10"/>
        </w:tabs>
        <w:ind w:left="2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76"/>
        </w:tabs>
        <w:ind w:left="32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2"/>
        </w:tabs>
        <w:ind w:left="40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8"/>
        </w:tabs>
        <w:ind w:left="4368" w:hanging="1440"/>
      </w:pPr>
      <w:rPr>
        <w:rFonts w:hint="default"/>
      </w:rPr>
    </w:lvl>
  </w:abstractNum>
  <w:abstractNum w:abstractNumId="19" w15:restartNumberingAfterBreak="0">
    <w:nsid w:val="1CB90D99"/>
    <w:multiLevelType w:val="hybridMultilevel"/>
    <w:tmpl w:val="A0509A26"/>
    <w:lvl w:ilvl="0" w:tplc="E1ECA926">
      <w:start w:val="1"/>
      <w:numFmt w:val="lowerLetter"/>
      <w:lvlText w:val="(%1)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20" w15:restartNumberingAfterBreak="0">
    <w:nsid w:val="1E5F679A"/>
    <w:multiLevelType w:val="multilevel"/>
    <w:tmpl w:val="2ED4CB4E"/>
    <w:lvl w:ilvl="0">
      <w:start w:val="1"/>
      <w:numFmt w:val="upperRoman"/>
      <w:lvlText w:val="%1."/>
      <w:lvlJc w:val="left"/>
      <w:pPr>
        <w:ind w:left="1395" w:hanging="720"/>
      </w:pPr>
    </w:lvl>
    <w:lvl w:ilvl="1">
      <w:start w:val="2"/>
      <w:numFmt w:val="decimal"/>
      <w:isLgl/>
      <w:lvlText w:val="%1.%2."/>
      <w:lvlJc w:val="left"/>
      <w:pPr>
        <w:ind w:left="1125" w:hanging="450"/>
      </w:pPr>
    </w:lvl>
    <w:lvl w:ilvl="2">
      <w:start w:val="5"/>
      <w:numFmt w:val="decimal"/>
      <w:isLgl/>
      <w:lvlText w:val="%1.%2.%3."/>
      <w:lvlJc w:val="left"/>
      <w:pPr>
        <w:ind w:left="1395" w:hanging="720"/>
      </w:pPr>
    </w:lvl>
    <w:lvl w:ilvl="3">
      <w:start w:val="1"/>
      <w:numFmt w:val="decimal"/>
      <w:isLgl/>
      <w:lvlText w:val="%1.%2.%3.%4."/>
      <w:lvlJc w:val="left"/>
      <w:pPr>
        <w:ind w:left="1395" w:hanging="720"/>
      </w:pPr>
    </w:lvl>
    <w:lvl w:ilvl="4">
      <w:start w:val="1"/>
      <w:numFmt w:val="decimal"/>
      <w:isLgl/>
      <w:lvlText w:val="%1.%2.%3.%4.%5."/>
      <w:lvlJc w:val="left"/>
      <w:pPr>
        <w:ind w:left="1755" w:hanging="1080"/>
      </w:pPr>
    </w:lvl>
    <w:lvl w:ilvl="5">
      <w:start w:val="1"/>
      <w:numFmt w:val="decimal"/>
      <w:isLgl/>
      <w:lvlText w:val="%1.%2.%3.%4.%5.%6."/>
      <w:lvlJc w:val="left"/>
      <w:pPr>
        <w:ind w:left="1755" w:hanging="1080"/>
      </w:pPr>
    </w:lvl>
    <w:lvl w:ilvl="6">
      <w:start w:val="1"/>
      <w:numFmt w:val="decimal"/>
      <w:isLgl/>
      <w:lvlText w:val="%1.%2.%3.%4.%5.%6.%7."/>
      <w:lvlJc w:val="left"/>
      <w:pPr>
        <w:ind w:left="1755" w:hanging="1080"/>
      </w:p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</w:lvl>
    <w:lvl w:ilvl="8">
      <w:start w:val="1"/>
      <w:numFmt w:val="decimal"/>
      <w:isLgl/>
      <w:lvlText w:val="%1.%2.%3.%4.%5.%6.%7.%8.%9."/>
      <w:lvlJc w:val="left"/>
      <w:pPr>
        <w:ind w:left="2115" w:hanging="1440"/>
      </w:pPr>
    </w:lvl>
  </w:abstractNum>
  <w:abstractNum w:abstractNumId="21" w15:restartNumberingAfterBreak="0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1928A8"/>
    <w:multiLevelType w:val="hybridMultilevel"/>
    <w:tmpl w:val="E9306446"/>
    <w:lvl w:ilvl="0" w:tplc="6B4E1C18">
      <w:start w:val="1"/>
      <w:numFmt w:val="bullet"/>
      <w:lvlText w:val="—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2849381A"/>
    <w:multiLevelType w:val="hybridMultilevel"/>
    <w:tmpl w:val="0B96C7E2"/>
    <w:lvl w:ilvl="0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4" w15:restartNumberingAfterBreak="0">
    <w:nsid w:val="29FD1ABD"/>
    <w:multiLevelType w:val="hybridMultilevel"/>
    <w:tmpl w:val="19008246"/>
    <w:lvl w:ilvl="0" w:tplc="10000017">
      <w:start w:val="1"/>
      <w:numFmt w:val="lowerLetter"/>
      <w:lvlText w:val="%1)"/>
      <w:lvlJc w:val="left"/>
      <w:pPr>
        <w:ind w:left="3096" w:hanging="360"/>
      </w:pPr>
    </w:lvl>
    <w:lvl w:ilvl="1" w:tplc="10000019">
      <w:start w:val="1"/>
      <w:numFmt w:val="lowerLetter"/>
      <w:lvlText w:val="%2."/>
      <w:lvlJc w:val="left"/>
      <w:pPr>
        <w:ind w:left="3816" w:hanging="360"/>
      </w:pPr>
    </w:lvl>
    <w:lvl w:ilvl="2" w:tplc="1000001B">
      <w:start w:val="1"/>
      <w:numFmt w:val="lowerRoman"/>
      <w:lvlText w:val="%3."/>
      <w:lvlJc w:val="right"/>
      <w:pPr>
        <w:ind w:left="4536" w:hanging="180"/>
      </w:pPr>
    </w:lvl>
    <w:lvl w:ilvl="3" w:tplc="1000000F">
      <w:start w:val="1"/>
      <w:numFmt w:val="decimal"/>
      <w:lvlText w:val="%4."/>
      <w:lvlJc w:val="left"/>
      <w:pPr>
        <w:ind w:left="5256" w:hanging="360"/>
      </w:pPr>
    </w:lvl>
    <w:lvl w:ilvl="4" w:tplc="10000019">
      <w:start w:val="1"/>
      <w:numFmt w:val="lowerLetter"/>
      <w:lvlText w:val="%5."/>
      <w:lvlJc w:val="left"/>
      <w:pPr>
        <w:ind w:left="5976" w:hanging="360"/>
      </w:pPr>
    </w:lvl>
    <w:lvl w:ilvl="5" w:tplc="1000001B">
      <w:start w:val="1"/>
      <w:numFmt w:val="lowerRoman"/>
      <w:lvlText w:val="%6."/>
      <w:lvlJc w:val="right"/>
      <w:pPr>
        <w:ind w:left="6696" w:hanging="180"/>
      </w:pPr>
    </w:lvl>
    <w:lvl w:ilvl="6" w:tplc="1000000F">
      <w:start w:val="1"/>
      <w:numFmt w:val="decimal"/>
      <w:lvlText w:val="%7."/>
      <w:lvlJc w:val="left"/>
      <w:pPr>
        <w:ind w:left="7416" w:hanging="360"/>
      </w:pPr>
    </w:lvl>
    <w:lvl w:ilvl="7" w:tplc="10000019">
      <w:start w:val="1"/>
      <w:numFmt w:val="lowerLetter"/>
      <w:lvlText w:val="%8."/>
      <w:lvlJc w:val="left"/>
      <w:pPr>
        <w:ind w:left="8136" w:hanging="360"/>
      </w:pPr>
    </w:lvl>
    <w:lvl w:ilvl="8" w:tplc="1000001B">
      <w:start w:val="1"/>
      <w:numFmt w:val="lowerRoman"/>
      <w:lvlText w:val="%9."/>
      <w:lvlJc w:val="right"/>
      <w:pPr>
        <w:ind w:left="8856" w:hanging="180"/>
      </w:pPr>
    </w:lvl>
  </w:abstractNum>
  <w:abstractNum w:abstractNumId="25" w15:restartNumberingAfterBreak="0">
    <w:nsid w:val="2CDF2D5C"/>
    <w:multiLevelType w:val="hybridMultilevel"/>
    <w:tmpl w:val="C64AADA6"/>
    <w:lvl w:ilvl="0" w:tplc="9FA02D6A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35332718"/>
    <w:multiLevelType w:val="hybridMultilevel"/>
    <w:tmpl w:val="E5B60514"/>
    <w:lvl w:ilvl="0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7" w15:restartNumberingAfterBreak="0">
    <w:nsid w:val="356D5D9F"/>
    <w:multiLevelType w:val="multilevel"/>
    <w:tmpl w:val="4C7ED2D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9" w15:restartNumberingAfterBreak="0">
    <w:nsid w:val="3E190DF6"/>
    <w:multiLevelType w:val="multilevel"/>
    <w:tmpl w:val="B5B0B32E"/>
    <w:lvl w:ilvl="0">
      <w:start w:val="1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75"/>
        </w:tabs>
        <w:ind w:left="69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95"/>
        </w:tabs>
        <w:ind w:left="76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15"/>
        </w:tabs>
        <w:ind w:left="8415" w:hanging="360"/>
      </w:pPr>
      <w:rPr>
        <w:rFonts w:ascii="Wingdings" w:hAnsi="Wingdings" w:hint="default"/>
      </w:rPr>
    </w:lvl>
  </w:abstractNum>
  <w:abstractNum w:abstractNumId="30" w15:restartNumberingAfterBreak="0">
    <w:nsid w:val="43304257"/>
    <w:multiLevelType w:val="multilevel"/>
    <w:tmpl w:val="B5B0B32E"/>
    <w:lvl w:ilvl="0">
      <w:start w:val="1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75"/>
        </w:tabs>
        <w:ind w:left="69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95"/>
        </w:tabs>
        <w:ind w:left="76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15"/>
        </w:tabs>
        <w:ind w:left="8415" w:hanging="360"/>
      </w:pPr>
      <w:rPr>
        <w:rFonts w:ascii="Wingdings" w:hAnsi="Wingdings" w:hint="default"/>
      </w:rPr>
    </w:lvl>
  </w:abstractNum>
  <w:abstractNum w:abstractNumId="31" w15:restartNumberingAfterBreak="0">
    <w:nsid w:val="44717332"/>
    <w:multiLevelType w:val="hybridMultilevel"/>
    <w:tmpl w:val="52340066"/>
    <w:lvl w:ilvl="0" w:tplc="BB9E4A1A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4924CA8"/>
    <w:multiLevelType w:val="hybridMultilevel"/>
    <w:tmpl w:val="2F38F78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627D83"/>
    <w:multiLevelType w:val="multilevel"/>
    <w:tmpl w:val="4C7ED2D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651175A"/>
    <w:multiLevelType w:val="hybridMultilevel"/>
    <w:tmpl w:val="2AAEDE70"/>
    <w:lvl w:ilvl="0" w:tplc="48963318">
      <w:start w:val="1"/>
      <w:numFmt w:val="bullet"/>
      <w:lvlText w:val="-"/>
      <w:lvlJc w:val="left"/>
      <w:pPr>
        <w:tabs>
          <w:tab w:val="num" w:pos="2891"/>
        </w:tabs>
        <w:ind w:left="3005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19"/>
        </w:tabs>
        <w:ind w:left="5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39"/>
        </w:tabs>
        <w:ind w:left="5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59"/>
        </w:tabs>
        <w:ind w:left="6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179"/>
        </w:tabs>
        <w:ind w:left="7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899"/>
        </w:tabs>
        <w:ind w:left="7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19"/>
        </w:tabs>
        <w:ind w:left="8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39"/>
        </w:tabs>
        <w:ind w:left="9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59"/>
        </w:tabs>
        <w:ind w:left="10059" w:hanging="360"/>
      </w:pPr>
      <w:rPr>
        <w:rFonts w:ascii="Wingdings" w:hAnsi="Wingdings" w:hint="default"/>
      </w:rPr>
    </w:lvl>
  </w:abstractNum>
  <w:abstractNum w:abstractNumId="35" w15:restartNumberingAfterBreak="0">
    <w:nsid w:val="5C101883"/>
    <w:multiLevelType w:val="hybridMultilevel"/>
    <w:tmpl w:val="B5DAEB1C"/>
    <w:lvl w:ilvl="0" w:tplc="1000000F">
      <w:start w:val="1"/>
      <w:numFmt w:val="decimal"/>
      <w:lvlText w:val="%1."/>
      <w:lvlJc w:val="left"/>
      <w:pPr>
        <w:ind w:left="139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5" w:hanging="360"/>
      </w:pPr>
    </w:lvl>
    <w:lvl w:ilvl="2" w:tplc="FFFFFFFF" w:tentative="1">
      <w:start w:val="1"/>
      <w:numFmt w:val="lowerRoman"/>
      <w:lvlText w:val="%3."/>
      <w:lvlJc w:val="right"/>
      <w:pPr>
        <w:ind w:left="2475" w:hanging="180"/>
      </w:pPr>
    </w:lvl>
    <w:lvl w:ilvl="3" w:tplc="FFFFFFFF" w:tentative="1">
      <w:start w:val="1"/>
      <w:numFmt w:val="decimal"/>
      <w:lvlText w:val="%4."/>
      <w:lvlJc w:val="left"/>
      <w:pPr>
        <w:ind w:left="3195" w:hanging="360"/>
      </w:pPr>
    </w:lvl>
    <w:lvl w:ilvl="4" w:tplc="FFFFFFFF" w:tentative="1">
      <w:start w:val="1"/>
      <w:numFmt w:val="lowerLetter"/>
      <w:lvlText w:val="%5."/>
      <w:lvlJc w:val="left"/>
      <w:pPr>
        <w:ind w:left="3915" w:hanging="360"/>
      </w:pPr>
    </w:lvl>
    <w:lvl w:ilvl="5" w:tplc="FFFFFFFF" w:tentative="1">
      <w:start w:val="1"/>
      <w:numFmt w:val="lowerRoman"/>
      <w:lvlText w:val="%6."/>
      <w:lvlJc w:val="right"/>
      <w:pPr>
        <w:ind w:left="4635" w:hanging="180"/>
      </w:pPr>
    </w:lvl>
    <w:lvl w:ilvl="6" w:tplc="FFFFFFFF" w:tentative="1">
      <w:start w:val="1"/>
      <w:numFmt w:val="decimal"/>
      <w:lvlText w:val="%7."/>
      <w:lvlJc w:val="left"/>
      <w:pPr>
        <w:ind w:left="5355" w:hanging="360"/>
      </w:pPr>
    </w:lvl>
    <w:lvl w:ilvl="7" w:tplc="FFFFFFFF" w:tentative="1">
      <w:start w:val="1"/>
      <w:numFmt w:val="lowerLetter"/>
      <w:lvlText w:val="%8."/>
      <w:lvlJc w:val="left"/>
      <w:pPr>
        <w:ind w:left="6075" w:hanging="360"/>
      </w:pPr>
    </w:lvl>
    <w:lvl w:ilvl="8" w:tplc="FFFFFFFF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 w15:restartNumberingAfterBreak="0">
    <w:nsid w:val="5E5408A7"/>
    <w:multiLevelType w:val="hybridMultilevel"/>
    <w:tmpl w:val="142A02C4"/>
    <w:lvl w:ilvl="0" w:tplc="92E4DDF8">
      <w:start w:val="1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5E59560F"/>
    <w:multiLevelType w:val="multilevel"/>
    <w:tmpl w:val="AF282228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66"/>
        </w:tabs>
        <w:ind w:left="966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18"/>
        </w:tabs>
        <w:ind w:left="18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4"/>
        </w:tabs>
        <w:ind w:left="2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10"/>
        </w:tabs>
        <w:ind w:left="2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76"/>
        </w:tabs>
        <w:ind w:left="32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2"/>
        </w:tabs>
        <w:ind w:left="40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8"/>
        </w:tabs>
        <w:ind w:left="4368" w:hanging="1440"/>
      </w:pPr>
      <w:rPr>
        <w:rFonts w:hint="default"/>
      </w:rPr>
    </w:lvl>
  </w:abstractNum>
  <w:abstractNum w:abstractNumId="38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9" w15:restartNumberingAfterBreak="0">
    <w:nsid w:val="65925DC1"/>
    <w:multiLevelType w:val="hybridMultilevel"/>
    <w:tmpl w:val="FAA66F24"/>
    <w:lvl w:ilvl="0" w:tplc="8C4849AC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862366"/>
    <w:multiLevelType w:val="hybridMultilevel"/>
    <w:tmpl w:val="523E6D94"/>
    <w:lvl w:ilvl="0" w:tplc="E24C15DA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2" w15:restartNumberingAfterBreak="0">
    <w:nsid w:val="75E223DA"/>
    <w:multiLevelType w:val="hybridMultilevel"/>
    <w:tmpl w:val="5B7ACB42"/>
    <w:lvl w:ilvl="0" w:tplc="3A60C988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8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30"/>
  </w:num>
  <w:num w:numId="17">
    <w:abstractNumId w:val="29"/>
  </w:num>
  <w:num w:numId="18">
    <w:abstractNumId w:val="34"/>
  </w:num>
  <w:num w:numId="19">
    <w:abstractNumId w:val="26"/>
  </w:num>
  <w:num w:numId="20">
    <w:abstractNumId w:val="23"/>
  </w:num>
  <w:num w:numId="21">
    <w:abstractNumId w:val="27"/>
  </w:num>
  <w:num w:numId="22">
    <w:abstractNumId w:val="33"/>
  </w:num>
  <w:num w:numId="23">
    <w:abstractNumId w:val="37"/>
  </w:num>
  <w:num w:numId="24">
    <w:abstractNumId w:val="18"/>
  </w:num>
  <w:num w:numId="25">
    <w:abstractNumId w:val="19"/>
  </w:num>
  <w:num w:numId="26">
    <w:abstractNumId w:val="40"/>
  </w:num>
  <w:num w:numId="27">
    <w:abstractNumId w:val="36"/>
  </w:num>
  <w:num w:numId="28">
    <w:abstractNumId w:val="22"/>
  </w:num>
  <w:num w:numId="29">
    <w:abstractNumId w:val="38"/>
  </w:num>
  <w:num w:numId="30">
    <w:abstractNumId w:val="15"/>
  </w:num>
  <w:num w:numId="31">
    <w:abstractNumId w:val="11"/>
  </w:num>
  <w:num w:numId="32">
    <w:abstractNumId w:val="39"/>
  </w:num>
  <w:num w:numId="33">
    <w:abstractNumId w:val="42"/>
  </w:num>
  <w:num w:numId="34">
    <w:abstractNumId w:val="10"/>
  </w:num>
  <w:num w:numId="35">
    <w:abstractNumId w:val="21"/>
  </w:num>
  <w:num w:numId="36">
    <w:abstractNumId w:val="20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2"/>
  </w:num>
  <w:num w:numId="40">
    <w:abstractNumId w:val="35"/>
  </w:num>
  <w:num w:numId="41">
    <w:abstractNumId w:val="24"/>
  </w:num>
  <w:num w:numId="42">
    <w:abstractNumId w:val="32"/>
  </w:num>
  <w:num w:numId="43">
    <w:abstractNumId w:val="31"/>
  </w:num>
  <w:num w:numId="44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GB" w:vendorID="64" w:dllVersion="5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AU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13"/>
    <w:rsid w:val="00001E10"/>
    <w:rsid w:val="000047D9"/>
    <w:rsid w:val="00004EBE"/>
    <w:rsid w:val="0000737A"/>
    <w:rsid w:val="00016AC5"/>
    <w:rsid w:val="00020252"/>
    <w:rsid w:val="00024984"/>
    <w:rsid w:val="00030ADE"/>
    <w:rsid w:val="000312C0"/>
    <w:rsid w:val="00031CA3"/>
    <w:rsid w:val="00031EFC"/>
    <w:rsid w:val="00035F50"/>
    <w:rsid w:val="000403DA"/>
    <w:rsid w:val="000457A0"/>
    <w:rsid w:val="00053AD5"/>
    <w:rsid w:val="000571C0"/>
    <w:rsid w:val="00057396"/>
    <w:rsid w:val="000662A1"/>
    <w:rsid w:val="00081268"/>
    <w:rsid w:val="0008393C"/>
    <w:rsid w:val="00083F5E"/>
    <w:rsid w:val="00091A1D"/>
    <w:rsid w:val="00093ECB"/>
    <w:rsid w:val="000A2D72"/>
    <w:rsid w:val="000A500E"/>
    <w:rsid w:val="000A59AC"/>
    <w:rsid w:val="000B17FE"/>
    <w:rsid w:val="000B422A"/>
    <w:rsid w:val="000E40FD"/>
    <w:rsid w:val="000F2A46"/>
    <w:rsid w:val="000F3C75"/>
    <w:rsid w:val="000F41F2"/>
    <w:rsid w:val="0010544E"/>
    <w:rsid w:val="001138F1"/>
    <w:rsid w:val="0011447A"/>
    <w:rsid w:val="001249D5"/>
    <w:rsid w:val="00127D55"/>
    <w:rsid w:val="00135C0D"/>
    <w:rsid w:val="00136077"/>
    <w:rsid w:val="001424F2"/>
    <w:rsid w:val="00145027"/>
    <w:rsid w:val="00153756"/>
    <w:rsid w:val="00160540"/>
    <w:rsid w:val="00161A5C"/>
    <w:rsid w:val="00164B1E"/>
    <w:rsid w:val="0017182C"/>
    <w:rsid w:val="00177007"/>
    <w:rsid w:val="00186C01"/>
    <w:rsid w:val="00186EE9"/>
    <w:rsid w:val="001901A6"/>
    <w:rsid w:val="00192EEB"/>
    <w:rsid w:val="001A1371"/>
    <w:rsid w:val="001A20FB"/>
    <w:rsid w:val="001A293E"/>
    <w:rsid w:val="001B6F40"/>
    <w:rsid w:val="001C1F96"/>
    <w:rsid w:val="001C2E31"/>
    <w:rsid w:val="001C5F6D"/>
    <w:rsid w:val="001C60AE"/>
    <w:rsid w:val="001D0434"/>
    <w:rsid w:val="001D1B4F"/>
    <w:rsid w:val="001D56A9"/>
    <w:rsid w:val="001D7F8A"/>
    <w:rsid w:val="001E3FEB"/>
    <w:rsid w:val="001E4A02"/>
    <w:rsid w:val="001F1E24"/>
    <w:rsid w:val="001F7DCB"/>
    <w:rsid w:val="002013C5"/>
    <w:rsid w:val="00202D68"/>
    <w:rsid w:val="00207580"/>
    <w:rsid w:val="002102B3"/>
    <w:rsid w:val="00217A86"/>
    <w:rsid w:val="002232AF"/>
    <w:rsid w:val="00223B89"/>
    <w:rsid w:val="00225A8C"/>
    <w:rsid w:val="00226968"/>
    <w:rsid w:val="00232EE1"/>
    <w:rsid w:val="002375DC"/>
    <w:rsid w:val="00240D36"/>
    <w:rsid w:val="00244494"/>
    <w:rsid w:val="00245D84"/>
    <w:rsid w:val="00247143"/>
    <w:rsid w:val="002562F0"/>
    <w:rsid w:val="00257F74"/>
    <w:rsid w:val="002659F1"/>
    <w:rsid w:val="00265C34"/>
    <w:rsid w:val="00271C7C"/>
    <w:rsid w:val="00285232"/>
    <w:rsid w:val="002873BA"/>
    <w:rsid w:val="00287B39"/>
    <w:rsid w:val="00287E79"/>
    <w:rsid w:val="0029070F"/>
    <w:rsid w:val="00291021"/>
    <w:rsid w:val="00291D90"/>
    <w:rsid w:val="002928F9"/>
    <w:rsid w:val="00293F81"/>
    <w:rsid w:val="002A073F"/>
    <w:rsid w:val="002A5D07"/>
    <w:rsid w:val="002B4ABB"/>
    <w:rsid w:val="002C0CBE"/>
    <w:rsid w:val="002C16C3"/>
    <w:rsid w:val="002C2BCA"/>
    <w:rsid w:val="002C3D28"/>
    <w:rsid w:val="002C4AB9"/>
    <w:rsid w:val="002D4A4B"/>
    <w:rsid w:val="002E3038"/>
    <w:rsid w:val="002F32A9"/>
    <w:rsid w:val="002F7163"/>
    <w:rsid w:val="003016B7"/>
    <w:rsid w:val="00310241"/>
    <w:rsid w:val="00317CE1"/>
    <w:rsid w:val="0032320B"/>
    <w:rsid w:val="003260A5"/>
    <w:rsid w:val="0032688E"/>
    <w:rsid w:val="003278BE"/>
    <w:rsid w:val="00330F9C"/>
    <w:rsid w:val="003360FB"/>
    <w:rsid w:val="00336E96"/>
    <w:rsid w:val="00336EAE"/>
    <w:rsid w:val="00340C35"/>
    <w:rsid w:val="00342FE6"/>
    <w:rsid w:val="003515AA"/>
    <w:rsid w:val="003616B4"/>
    <w:rsid w:val="00370E0F"/>
    <w:rsid w:val="00374106"/>
    <w:rsid w:val="00374D47"/>
    <w:rsid w:val="003822EB"/>
    <w:rsid w:val="00387337"/>
    <w:rsid w:val="00395DFE"/>
    <w:rsid w:val="003976D5"/>
    <w:rsid w:val="003A0FE8"/>
    <w:rsid w:val="003A3AE3"/>
    <w:rsid w:val="003B1596"/>
    <w:rsid w:val="003B3944"/>
    <w:rsid w:val="003B4E7F"/>
    <w:rsid w:val="003B71BA"/>
    <w:rsid w:val="003D1DF3"/>
    <w:rsid w:val="003D4183"/>
    <w:rsid w:val="003D46A7"/>
    <w:rsid w:val="003D6C68"/>
    <w:rsid w:val="003D77CD"/>
    <w:rsid w:val="003E4A29"/>
    <w:rsid w:val="003F143E"/>
    <w:rsid w:val="003F30DE"/>
    <w:rsid w:val="003F6314"/>
    <w:rsid w:val="003F6713"/>
    <w:rsid w:val="0041175A"/>
    <w:rsid w:val="00411A77"/>
    <w:rsid w:val="004159D0"/>
    <w:rsid w:val="004249E7"/>
    <w:rsid w:val="00426C6C"/>
    <w:rsid w:val="004302BF"/>
    <w:rsid w:val="0043072D"/>
    <w:rsid w:val="00430E44"/>
    <w:rsid w:val="00434F04"/>
    <w:rsid w:val="00440D4C"/>
    <w:rsid w:val="00441F2B"/>
    <w:rsid w:val="004456D6"/>
    <w:rsid w:val="004538FB"/>
    <w:rsid w:val="004720B1"/>
    <w:rsid w:val="00473A8F"/>
    <w:rsid w:val="00473D03"/>
    <w:rsid w:val="0048239C"/>
    <w:rsid w:val="00490450"/>
    <w:rsid w:val="0049382D"/>
    <w:rsid w:val="00494410"/>
    <w:rsid w:val="004A3A18"/>
    <w:rsid w:val="004A7004"/>
    <w:rsid w:val="004A7126"/>
    <w:rsid w:val="004A7442"/>
    <w:rsid w:val="004C0D3F"/>
    <w:rsid w:val="004D2005"/>
    <w:rsid w:val="004D3124"/>
    <w:rsid w:val="004D6F75"/>
    <w:rsid w:val="004E5B2D"/>
    <w:rsid w:val="004E5BF0"/>
    <w:rsid w:val="004F147A"/>
    <w:rsid w:val="00502C64"/>
    <w:rsid w:val="00503783"/>
    <w:rsid w:val="0050456F"/>
    <w:rsid w:val="0050659C"/>
    <w:rsid w:val="00510FAC"/>
    <w:rsid w:val="00514DBB"/>
    <w:rsid w:val="0052189F"/>
    <w:rsid w:val="0052311B"/>
    <w:rsid w:val="0052484D"/>
    <w:rsid w:val="0052525A"/>
    <w:rsid w:val="00542549"/>
    <w:rsid w:val="0054385B"/>
    <w:rsid w:val="00543D5E"/>
    <w:rsid w:val="00550885"/>
    <w:rsid w:val="00550C88"/>
    <w:rsid w:val="005552D8"/>
    <w:rsid w:val="005561F0"/>
    <w:rsid w:val="005566FB"/>
    <w:rsid w:val="00563BC7"/>
    <w:rsid w:val="00571F41"/>
    <w:rsid w:val="00571FCA"/>
    <w:rsid w:val="005740D6"/>
    <w:rsid w:val="005741CC"/>
    <w:rsid w:val="00575BDF"/>
    <w:rsid w:val="005837D4"/>
    <w:rsid w:val="00584F41"/>
    <w:rsid w:val="00595576"/>
    <w:rsid w:val="00595BE4"/>
    <w:rsid w:val="005A3CDD"/>
    <w:rsid w:val="005A636F"/>
    <w:rsid w:val="005B27C4"/>
    <w:rsid w:val="005B5842"/>
    <w:rsid w:val="005B76A3"/>
    <w:rsid w:val="005D5024"/>
    <w:rsid w:val="005D7374"/>
    <w:rsid w:val="005E2FF0"/>
    <w:rsid w:val="005E5D1F"/>
    <w:rsid w:val="005E7FEA"/>
    <w:rsid w:val="005F0D33"/>
    <w:rsid w:val="005F5902"/>
    <w:rsid w:val="005F5C4D"/>
    <w:rsid w:val="005F69A2"/>
    <w:rsid w:val="00603391"/>
    <w:rsid w:val="00607BB2"/>
    <w:rsid w:val="0061000C"/>
    <w:rsid w:val="00611D43"/>
    <w:rsid w:val="00612D48"/>
    <w:rsid w:val="00614877"/>
    <w:rsid w:val="00615307"/>
    <w:rsid w:val="00616B45"/>
    <w:rsid w:val="00620471"/>
    <w:rsid w:val="006216AC"/>
    <w:rsid w:val="00624003"/>
    <w:rsid w:val="00630D9B"/>
    <w:rsid w:val="00631953"/>
    <w:rsid w:val="00634E1A"/>
    <w:rsid w:val="006439EC"/>
    <w:rsid w:val="00644577"/>
    <w:rsid w:val="00661205"/>
    <w:rsid w:val="00661275"/>
    <w:rsid w:val="00677584"/>
    <w:rsid w:val="00680BF4"/>
    <w:rsid w:val="0068252A"/>
    <w:rsid w:val="00685843"/>
    <w:rsid w:val="006863E9"/>
    <w:rsid w:val="006A12E1"/>
    <w:rsid w:val="006A5C93"/>
    <w:rsid w:val="006B0557"/>
    <w:rsid w:val="006B0D40"/>
    <w:rsid w:val="006B1399"/>
    <w:rsid w:val="006B4590"/>
    <w:rsid w:val="006B59C7"/>
    <w:rsid w:val="006C340C"/>
    <w:rsid w:val="006D1D1C"/>
    <w:rsid w:val="006D4299"/>
    <w:rsid w:val="006D666F"/>
    <w:rsid w:val="006E1570"/>
    <w:rsid w:val="006E5FC7"/>
    <w:rsid w:val="006F2164"/>
    <w:rsid w:val="006F3FA6"/>
    <w:rsid w:val="006F707A"/>
    <w:rsid w:val="006F73F4"/>
    <w:rsid w:val="006F7CD1"/>
    <w:rsid w:val="006F7F03"/>
    <w:rsid w:val="0070347C"/>
    <w:rsid w:val="00706101"/>
    <w:rsid w:val="00710302"/>
    <w:rsid w:val="007133B7"/>
    <w:rsid w:val="00714580"/>
    <w:rsid w:val="00716A8E"/>
    <w:rsid w:val="007176C1"/>
    <w:rsid w:val="00724DA7"/>
    <w:rsid w:val="00730966"/>
    <w:rsid w:val="00732B3C"/>
    <w:rsid w:val="007338CE"/>
    <w:rsid w:val="007445D6"/>
    <w:rsid w:val="00746F5E"/>
    <w:rsid w:val="00752E98"/>
    <w:rsid w:val="00756FE9"/>
    <w:rsid w:val="007612FC"/>
    <w:rsid w:val="00762229"/>
    <w:rsid w:val="00763C21"/>
    <w:rsid w:val="00764136"/>
    <w:rsid w:val="00766D06"/>
    <w:rsid w:val="00766E2D"/>
    <w:rsid w:val="00770873"/>
    <w:rsid w:val="007774AE"/>
    <w:rsid w:val="00777CEB"/>
    <w:rsid w:val="007842EA"/>
    <w:rsid w:val="0078543C"/>
    <w:rsid w:val="00790F2F"/>
    <w:rsid w:val="007A4735"/>
    <w:rsid w:val="007C2F88"/>
    <w:rsid w:val="007C43A7"/>
    <w:rsid w:val="007C50EA"/>
    <w:rsid w:val="007D1A04"/>
    <w:rsid w:val="007D4E20"/>
    <w:rsid w:val="007D5281"/>
    <w:rsid w:val="007D6D51"/>
    <w:rsid w:val="007E1B56"/>
    <w:rsid w:val="007F3451"/>
    <w:rsid w:val="007F55CB"/>
    <w:rsid w:val="00800EFB"/>
    <w:rsid w:val="0080777E"/>
    <w:rsid w:val="00812C1A"/>
    <w:rsid w:val="00814573"/>
    <w:rsid w:val="00821AE9"/>
    <w:rsid w:val="008317F6"/>
    <w:rsid w:val="00844750"/>
    <w:rsid w:val="0084488A"/>
    <w:rsid w:val="00856B6B"/>
    <w:rsid w:val="00856D39"/>
    <w:rsid w:val="00860332"/>
    <w:rsid w:val="00862738"/>
    <w:rsid w:val="00866A05"/>
    <w:rsid w:val="0087460B"/>
    <w:rsid w:val="008804D5"/>
    <w:rsid w:val="00883806"/>
    <w:rsid w:val="00884588"/>
    <w:rsid w:val="00893025"/>
    <w:rsid w:val="008962BF"/>
    <w:rsid w:val="008A6100"/>
    <w:rsid w:val="008B0407"/>
    <w:rsid w:val="008B3276"/>
    <w:rsid w:val="008B3301"/>
    <w:rsid w:val="008B44C4"/>
    <w:rsid w:val="008B7879"/>
    <w:rsid w:val="008C142C"/>
    <w:rsid w:val="008C266B"/>
    <w:rsid w:val="008C3758"/>
    <w:rsid w:val="008C39AC"/>
    <w:rsid w:val="008C52FB"/>
    <w:rsid w:val="008D3919"/>
    <w:rsid w:val="008E1140"/>
    <w:rsid w:val="008E4410"/>
    <w:rsid w:val="008E7FAE"/>
    <w:rsid w:val="008F0F36"/>
    <w:rsid w:val="008F20BB"/>
    <w:rsid w:val="00901556"/>
    <w:rsid w:val="0090498A"/>
    <w:rsid w:val="00905FBF"/>
    <w:rsid w:val="009117E5"/>
    <w:rsid w:val="00911BF7"/>
    <w:rsid w:val="00917113"/>
    <w:rsid w:val="009211D4"/>
    <w:rsid w:val="009267F1"/>
    <w:rsid w:val="009275A9"/>
    <w:rsid w:val="009279E7"/>
    <w:rsid w:val="00934D4C"/>
    <w:rsid w:val="00936F5A"/>
    <w:rsid w:val="009470BD"/>
    <w:rsid w:val="00952FDB"/>
    <w:rsid w:val="00955275"/>
    <w:rsid w:val="009556DB"/>
    <w:rsid w:val="00961FB2"/>
    <w:rsid w:val="0096487B"/>
    <w:rsid w:val="00970F6B"/>
    <w:rsid w:val="00977EC8"/>
    <w:rsid w:val="00980780"/>
    <w:rsid w:val="00983DA0"/>
    <w:rsid w:val="00993462"/>
    <w:rsid w:val="009948E3"/>
    <w:rsid w:val="00995997"/>
    <w:rsid w:val="00995D02"/>
    <w:rsid w:val="009A09FE"/>
    <w:rsid w:val="009A1015"/>
    <w:rsid w:val="009A321F"/>
    <w:rsid w:val="009A3756"/>
    <w:rsid w:val="009A6A9E"/>
    <w:rsid w:val="009B7AE1"/>
    <w:rsid w:val="009C00A3"/>
    <w:rsid w:val="009D3A8C"/>
    <w:rsid w:val="009D64C4"/>
    <w:rsid w:val="009E7956"/>
    <w:rsid w:val="009F3A13"/>
    <w:rsid w:val="00A0313F"/>
    <w:rsid w:val="00A050FA"/>
    <w:rsid w:val="00A05BCF"/>
    <w:rsid w:val="00A1009E"/>
    <w:rsid w:val="00A103AF"/>
    <w:rsid w:val="00A21A8C"/>
    <w:rsid w:val="00A2492E"/>
    <w:rsid w:val="00A24FEE"/>
    <w:rsid w:val="00A326FA"/>
    <w:rsid w:val="00A34891"/>
    <w:rsid w:val="00A35E18"/>
    <w:rsid w:val="00A42E4C"/>
    <w:rsid w:val="00A455E2"/>
    <w:rsid w:val="00A52538"/>
    <w:rsid w:val="00A5529C"/>
    <w:rsid w:val="00A55C74"/>
    <w:rsid w:val="00A566C8"/>
    <w:rsid w:val="00A57313"/>
    <w:rsid w:val="00A6018E"/>
    <w:rsid w:val="00A62D08"/>
    <w:rsid w:val="00A67496"/>
    <w:rsid w:val="00A70163"/>
    <w:rsid w:val="00A70EF3"/>
    <w:rsid w:val="00A71547"/>
    <w:rsid w:val="00A71CF7"/>
    <w:rsid w:val="00A97264"/>
    <w:rsid w:val="00A97414"/>
    <w:rsid w:val="00AA477F"/>
    <w:rsid w:val="00AA4811"/>
    <w:rsid w:val="00AA6C92"/>
    <w:rsid w:val="00AB21D5"/>
    <w:rsid w:val="00AC5C2E"/>
    <w:rsid w:val="00AC67A1"/>
    <w:rsid w:val="00AC7977"/>
    <w:rsid w:val="00AD1A15"/>
    <w:rsid w:val="00AD56A1"/>
    <w:rsid w:val="00AD79AF"/>
    <w:rsid w:val="00AE1636"/>
    <w:rsid w:val="00AE16CE"/>
    <w:rsid w:val="00AE3074"/>
    <w:rsid w:val="00AE352C"/>
    <w:rsid w:val="00AE656F"/>
    <w:rsid w:val="00AE794F"/>
    <w:rsid w:val="00AF3A19"/>
    <w:rsid w:val="00AF41C8"/>
    <w:rsid w:val="00B11FED"/>
    <w:rsid w:val="00B12AB4"/>
    <w:rsid w:val="00B20C7B"/>
    <w:rsid w:val="00B20E76"/>
    <w:rsid w:val="00B21B20"/>
    <w:rsid w:val="00B2541E"/>
    <w:rsid w:val="00B26264"/>
    <w:rsid w:val="00B32E2D"/>
    <w:rsid w:val="00B34E29"/>
    <w:rsid w:val="00B367AE"/>
    <w:rsid w:val="00B412F8"/>
    <w:rsid w:val="00B4466B"/>
    <w:rsid w:val="00B4668A"/>
    <w:rsid w:val="00B61990"/>
    <w:rsid w:val="00B706B3"/>
    <w:rsid w:val="00B778BF"/>
    <w:rsid w:val="00B85D99"/>
    <w:rsid w:val="00B93C9B"/>
    <w:rsid w:val="00B93E72"/>
    <w:rsid w:val="00BA3099"/>
    <w:rsid w:val="00BC30AD"/>
    <w:rsid w:val="00BC4943"/>
    <w:rsid w:val="00BC6718"/>
    <w:rsid w:val="00BD396C"/>
    <w:rsid w:val="00BD71C8"/>
    <w:rsid w:val="00BE2FB8"/>
    <w:rsid w:val="00BE6EF1"/>
    <w:rsid w:val="00BE78EB"/>
    <w:rsid w:val="00BE7B88"/>
    <w:rsid w:val="00BF0556"/>
    <w:rsid w:val="00BF2655"/>
    <w:rsid w:val="00C033BE"/>
    <w:rsid w:val="00C04A87"/>
    <w:rsid w:val="00C06793"/>
    <w:rsid w:val="00C11802"/>
    <w:rsid w:val="00C17138"/>
    <w:rsid w:val="00C24B53"/>
    <w:rsid w:val="00C24E22"/>
    <w:rsid w:val="00C261F8"/>
    <w:rsid w:val="00C2665A"/>
    <w:rsid w:val="00C31CEE"/>
    <w:rsid w:val="00C33100"/>
    <w:rsid w:val="00C41402"/>
    <w:rsid w:val="00C50B18"/>
    <w:rsid w:val="00C51FD8"/>
    <w:rsid w:val="00C52995"/>
    <w:rsid w:val="00C5325A"/>
    <w:rsid w:val="00C53BAF"/>
    <w:rsid w:val="00C53CCE"/>
    <w:rsid w:val="00C54AA6"/>
    <w:rsid w:val="00C60530"/>
    <w:rsid w:val="00C6307A"/>
    <w:rsid w:val="00C63328"/>
    <w:rsid w:val="00C6664E"/>
    <w:rsid w:val="00C70623"/>
    <w:rsid w:val="00C70CA1"/>
    <w:rsid w:val="00C7350D"/>
    <w:rsid w:val="00C74663"/>
    <w:rsid w:val="00C75291"/>
    <w:rsid w:val="00C805D5"/>
    <w:rsid w:val="00C83AC3"/>
    <w:rsid w:val="00C940E9"/>
    <w:rsid w:val="00C94120"/>
    <w:rsid w:val="00C96972"/>
    <w:rsid w:val="00CA20F7"/>
    <w:rsid w:val="00CA49A6"/>
    <w:rsid w:val="00CB1F1C"/>
    <w:rsid w:val="00CB6267"/>
    <w:rsid w:val="00CD1A71"/>
    <w:rsid w:val="00CD1FBB"/>
    <w:rsid w:val="00CD5EF5"/>
    <w:rsid w:val="00CE32FE"/>
    <w:rsid w:val="00CE5A9C"/>
    <w:rsid w:val="00CE7227"/>
    <w:rsid w:val="00CE7732"/>
    <w:rsid w:val="00CF15EF"/>
    <w:rsid w:val="00D016B5"/>
    <w:rsid w:val="00D034F1"/>
    <w:rsid w:val="00D11B17"/>
    <w:rsid w:val="00D11DC3"/>
    <w:rsid w:val="00D12B2C"/>
    <w:rsid w:val="00D142CE"/>
    <w:rsid w:val="00D218F8"/>
    <w:rsid w:val="00D27D5E"/>
    <w:rsid w:val="00D30ABC"/>
    <w:rsid w:val="00D371F4"/>
    <w:rsid w:val="00D47A16"/>
    <w:rsid w:val="00D56A9E"/>
    <w:rsid w:val="00D57082"/>
    <w:rsid w:val="00D57C1E"/>
    <w:rsid w:val="00D60301"/>
    <w:rsid w:val="00D604F1"/>
    <w:rsid w:val="00D6454D"/>
    <w:rsid w:val="00D74C4B"/>
    <w:rsid w:val="00D833DD"/>
    <w:rsid w:val="00D9454D"/>
    <w:rsid w:val="00D967C7"/>
    <w:rsid w:val="00D9742F"/>
    <w:rsid w:val="00DA153B"/>
    <w:rsid w:val="00DA57D4"/>
    <w:rsid w:val="00DA7672"/>
    <w:rsid w:val="00DB4793"/>
    <w:rsid w:val="00DC63E7"/>
    <w:rsid w:val="00DD444A"/>
    <w:rsid w:val="00DD6E2C"/>
    <w:rsid w:val="00DE01E3"/>
    <w:rsid w:val="00DE17DD"/>
    <w:rsid w:val="00DE6D90"/>
    <w:rsid w:val="00DF002F"/>
    <w:rsid w:val="00E0244D"/>
    <w:rsid w:val="00E02A4F"/>
    <w:rsid w:val="00E03A64"/>
    <w:rsid w:val="00E03E18"/>
    <w:rsid w:val="00E04CA6"/>
    <w:rsid w:val="00E14106"/>
    <w:rsid w:val="00E16C22"/>
    <w:rsid w:val="00E259A2"/>
    <w:rsid w:val="00E25CEE"/>
    <w:rsid w:val="00E42D23"/>
    <w:rsid w:val="00E42F9B"/>
    <w:rsid w:val="00E4491D"/>
    <w:rsid w:val="00E467D9"/>
    <w:rsid w:val="00E55D71"/>
    <w:rsid w:val="00E61A2F"/>
    <w:rsid w:val="00E6204A"/>
    <w:rsid w:val="00E63421"/>
    <w:rsid w:val="00E81E94"/>
    <w:rsid w:val="00E82607"/>
    <w:rsid w:val="00E84E79"/>
    <w:rsid w:val="00E85179"/>
    <w:rsid w:val="00EA31C2"/>
    <w:rsid w:val="00EA702C"/>
    <w:rsid w:val="00EB04A0"/>
    <w:rsid w:val="00EB7C7C"/>
    <w:rsid w:val="00ED0A27"/>
    <w:rsid w:val="00ED2EDD"/>
    <w:rsid w:val="00ED36C5"/>
    <w:rsid w:val="00ED6EBD"/>
    <w:rsid w:val="00EE2EA3"/>
    <w:rsid w:val="00EF3A5B"/>
    <w:rsid w:val="00EF6183"/>
    <w:rsid w:val="00EF73A7"/>
    <w:rsid w:val="00F00678"/>
    <w:rsid w:val="00F01516"/>
    <w:rsid w:val="00F06C2A"/>
    <w:rsid w:val="00F13B2D"/>
    <w:rsid w:val="00F151A4"/>
    <w:rsid w:val="00F15C00"/>
    <w:rsid w:val="00F15F34"/>
    <w:rsid w:val="00F16AC6"/>
    <w:rsid w:val="00F20C8B"/>
    <w:rsid w:val="00F2438C"/>
    <w:rsid w:val="00F24D16"/>
    <w:rsid w:val="00F30D47"/>
    <w:rsid w:val="00F3201D"/>
    <w:rsid w:val="00F33636"/>
    <w:rsid w:val="00F51402"/>
    <w:rsid w:val="00F56037"/>
    <w:rsid w:val="00F57129"/>
    <w:rsid w:val="00F610A1"/>
    <w:rsid w:val="00F614CA"/>
    <w:rsid w:val="00F6284B"/>
    <w:rsid w:val="00F64ACC"/>
    <w:rsid w:val="00F6679D"/>
    <w:rsid w:val="00F66822"/>
    <w:rsid w:val="00F822AD"/>
    <w:rsid w:val="00F87051"/>
    <w:rsid w:val="00F870FA"/>
    <w:rsid w:val="00F87BC6"/>
    <w:rsid w:val="00F96B3F"/>
    <w:rsid w:val="00FA5A79"/>
    <w:rsid w:val="00FB00CB"/>
    <w:rsid w:val="00FB0BFE"/>
    <w:rsid w:val="00FB122F"/>
    <w:rsid w:val="00FB43DE"/>
    <w:rsid w:val="00FB4C51"/>
    <w:rsid w:val="00FC0F63"/>
    <w:rsid w:val="00FD04D2"/>
    <w:rsid w:val="00FD130A"/>
    <w:rsid w:val="00FD4972"/>
    <w:rsid w:val="00FE054C"/>
    <w:rsid w:val="00FE19D6"/>
    <w:rsid w:val="00FF1DBD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875859"/>
  <w15:chartTrackingRefBased/>
  <w15:docId w15:val="{66A6203B-B72B-4410-8D65-1F4D0D80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uiPriority="99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B17"/>
    <w:pPr>
      <w:suppressAutoHyphens/>
      <w:spacing w:line="240" w:lineRule="atLeast"/>
    </w:pPr>
    <w:rPr>
      <w:lang w:val="fr-CH"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223B89"/>
    <w:pPr>
      <w:keepNext/>
      <w:keepLines/>
      <w:numPr>
        <w:numId w:val="31"/>
      </w:numPr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qFormat/>
    <w:rsid w:val="00D11B17"/>
    <w:pPr>
      <w:numPr>
        <w:ilvl w:val="1"/>
        <w:numId w:val="31"/>
      </w:numPr>
      <w:outlineLvl w:val="1"/>
    </w:pPr>
  </w:style>
  <w:style w:type="paragraph" w:styleId="Titre3">
    <w:name w:val="heading 3"/>
    <w:basedOn w:val="Normal"/>
    <w:next w:val="Normal"/>
    <w:qFormat/>
    <w:rsid w:val="00D11B17"/>
    <w:pPr>
      <w:numPr>
        <w:ilvl w:val="2"/>
        <w:numId w:val="31"/>
      </w:numPr>
      <w:outlineLvl w:val="2"/>
    </w:pPr>
  </w:style>
  <w:style w:type="paragraph" w:styleId="Titre4">
    <w:name w:val="heading 4"/>
    <w:basedOn w:val="Normal"/>
    <w:next w:val="Normal"/>
    <w:qFormat/>
    <w:rsid w:val="00D11B17"/>
    <w:pPr>
      <w:numPr>
        <w:ilvl w:val="3"/>
        <w:numId w:val="31"/>
      </w:numPr>
      <w:outlineLvl w:val="3"/>
    </w:pPr>
  </w:style>
  <w:style w:type="paragraph" w:styleId="Titre5">
    <w:name w:val="heading 5"/>
    <w:basedOn w:val="Normal"/>
    <w:next w:val="Normal"/>
    <w:qFormat/>
    <w:rsid w:val="00D11B17"/>
    <w:pPr>
      <w:numPr>
        <w:ilvl w:val="4"/>
        <w:numId w:val="31"/>
      </w:numPr>
      <w:outlineLvl w:val="4"/>
    </w:pPr>
  </w:style>
  <w:style w:type="paragraph" w:styleId="Titre6">
    <w:name w:val="heading 6"/>
    <w:basedOn w:val="Normal"/>
    <w:next w:val="Normal"/>
    <w:qFormat/>
    <w:rsid w:val="00D11B17"/>
    <w:pPr>
      <w:numPr>
        <w:ilvl w:val="5"/>
        <w:numId w:val="31"/>
      </w:numPr>
      <w:outlineLvl w:val="5"/>
    </w:pPr>
  </w:style>
  <w:style w:type="paragraph" w:styleId="Titre7">
    <w:name w:val="heading 7"/>
    <w:basedOn w:val="Normal"/>
    <w:next w:val="Normal"/>
    <w:qFormat/>
    <w:rsid w:val="00D11B17"/>
    <w:pPr>
      <w:numPr>
        <w:ilvl w:val="6"/>
        <w:numId w:val="31"/>
      </w:numPr>
      <w:outlineLvl w:val="6"/>
    </w:pPr>
  </w:style>
  <w:style w:type="paragraph" w:styleId="Titre8">
    <w:name w:val="heading 8"/>
    <w:basedOn w:val="Normal"/>
    <w:next w:val="Normal"/>
    <w:qFormat/>
    <w:rsid w:val="00D11B17"/>
    <w:pPr>
      <w:numPr>
        <w:ilvl w:val="7"/>
        <w:numId w:val="31"/>
      </w:numPr>
      <w:outlineLvl w:val="7"/>
    </w:pPr>
  </w:style>
  <w:style w:type="paragraph" w:styleId="Titre9">
    <w:name w:val="heading 9"/>
    <w:basedOn w:val="Normal"/>
    <w:next w:val="Normal"/>
    <w:qFormat/>
    <w:rsid w:val="00D11B17"/>
    <w:pPr>
      <w:numPr>
        <w:ilvl w:val="8"/>
        <w:numId w:val="31"/>
      </w:num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D11B17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rsid w:val="00D11B17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rsid w:val="00D11B17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qFormat/>
    <w:rsid w:val="00D11B1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D11B1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link w:val="H56GChar"/>
    <w:rsid w:val="00D11B1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qFormat/>
    <w:rsid w:val="00D11B17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D11B17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D11B17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D11B17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D11B17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D11B17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D11B17"/>
    <w:pPr>
      <w:numPr>
        <w:numId w:val="2"/>
      </w:numPr>
      <w:spacing w:after="120"/>
      <w:ind w:right="1134"/>
      <w:jc w:val="both"/>
    </w:pPr>
  </w:style>
  <w:style w:type="character" w:styleId="Appelnotedebasdep">
    <w:name w:val="footnote reference"/>
    <w:aliases w:val="4_G,(Footnote Reference),-E Fußnotenzeichen,BVI fnr,Footnote symbol,Footnote,Footnote Reference Superscript,SUPERS, BVI fnr,4_GR,Fußnotenzeichen"/>
    <w:qFormat/>
    <w:rsid w:val="00D11B17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rsid w:val="00D11B17"/>
    <w:rPr>
      <w:rFonts w:ascii="Times New Roman" w:hAnsi="Times New Roman"/>
      <w:sz w:val="18"/>
      <w:vertAlign w:val="superscript"/>
      <w:lang w:val="fr-CH"/>
    </w:rPr>
  </w:style>
  <w:style w:type="paragraph" w:styleId="En-tte">
    <w:name w:val="header"/>
    <w:aliases w:val="6_G"/>
    <w:basedOn w:val="Normal"/>
    <w:next w:val="Normal"/>
    <w:link w:val="En-tteCar"/>
    <w:rsid w:val="00D11B17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Notedebasdepage">
    <w:name w:val="footnote text"/>
    <w:aliases w:val="5_G,PP,5_G_6,Footnote Text Char,5_GR,-E Fußnotentext,footnote text,Fußnotentext Ursprung,Footnote Text Char Char Char Char,Footnote Text1,Footnote Text Char Char Char,Fußnotentext Char1,Fußnotentext Char Char,Fußnotentext Char2,Fußn"/>
    <w:basedOn w:val="Normal"/>
    <w:link w:val="NotedebasdepageCar"/>
    <w:qFormat/>
    <w:rsid w:val="00E55D71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Notedefin">
    <w:name w:val="endnote text"/>
    <w:aliases w:val="2_G"/>
    <w:basedOn w:val="Notedebasdepage"/>
    <w:rsid w:val="00E55D71"/>
  </w:style>
  <w:style w:type="character" w:styleId="Numrodepage">
    <w:name w:val="page number"/>
    <w:aliases w:val="7_G"/>
    <w:rsid w:val="00D11B17"/>
    <w:rPr>
      <w:rFonts w:ascii="Times New Roman" w:hAnsi="Times New Roman"/>
      <w:b/>
      <w:sz w:val="18"/>
      <w:lang w:val="fr-CH"/>
    </w:rPr>
  </w:style>
  <w:style w:type="paragraph" w:styleId="Pieddepage">
    <w:name w:val="footer"/>
    <w:aliases w:val="3_G"/>
    <w:basedOn w:val="Normal"/>
    <w:next w:val="Normal"/>
    <w:link w:val="PieddepageCar"/>
    <w:rsid w:val="00D11B17"/>
    <w:pPr>
      <w:spacing w:line="240" w:lineRule="auto"/>
    </w:pPr>
    <w:rPr>
      <w:sz w:val="16"/>
    </w:rPr>
  </w:style>
  <w:style w:type="table" w:styleId="Grilledutableau">
    <w:name w:val="Table Grid"/>
    <w:basedOn w:val="TableauNormal"/>
    <w:rsid w:val="00F06C2A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2907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29070F"/>
  </w:style>
  <w:style w:type="paragraph" w:styleId="Objetducommentaire">
    <w:name w:val="annotation subject"/>
    <w:basedOn w:val="Commentaire"/>
    <w:next w:val="Commentaire"/>
    <w:semiHidden/>
    <w:rsid w:val="0029070F"/>
    <w:rPr>
      <w:b/>
      <w:bCs/>
    </w:rPr>
  </w:style>
  <w:style w:type="paragraph" w:styleId="Textedebulles">
    <w:name w:val="Balloon Text"/>
    <w:basedOn w:val="Normal"/>
    <w:semiHidden/>
    <w:rsid w:val="0029070F"/>
    <w:rPr>
      <w:rFonts w:ascii="Tahoma" w:hAnsi="Tahoma" w:cs="Tahoma"/>
      <w:sz w:val="16"/>
      <w:szCs w:val="16"/>
    </w:rPr>
  </w:style>
  <w:style w:type="paragraph" w:customStyle="1" w:styleId="a">
    <w:name w:val="Содержимое таблицы"/>
    <w:basedOn w:val="Corpsdetexte"/>
    <w:rsid w:val="0029070F"/>
    <w:pPr>
      <w:suppressLineNumbers/>
      <w:spacing w:line="240" w:lineRule="auto"/>
    </w:pPr>
    <w:rPr>
      <w:sz w:val="24"/>
      <w:szCs w:val="24"/>
      <w:lang w:val="ru-RU" w:eastAsia="ar-SA"/>
    </w:rPr>
  </w:style>
  <w:style w:type="paragraph" w:styleId="Corpsdetexte">
    <w:name w:val="Body Text"/>
    <w:basedOn w:val="Normal"/>
    <w:link w:val="CorpsdetexteCar"/>
    <w:rsid w:val="0029070F"/>
    <w:pPr>
      <w:spacing w:after="120"/>
    </w:pPr>
  </w:style>
  <w:style w:type="paragraph" w:customStyle="1" w:styleId="Default">
    <w:name w:val="Default"/>
    <w:rsid w:val="002F32A9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paragraph" w:styleId="Retraitcorpsdetexte2">
    <w:name w:val="Body Text Indent 2"/>
    <w:basedOn w:val="Normal"/>
    <w:rsid w:val="00B412F8"/>
    <w:pPr>
      <w:suppressAutoHyphens w:val="0"/>
      <w:spacing w:after="120" w:line="480" w:lineRule="auto"/>
      <w:ind w:left="283"/>
    </w:pPr>
    <w:rPr>
      <w:sz w:val="24"/>
      <w:szCs w:val="24"/>
      <w:lang w:val="fr-FR" w:eastAsia="fr-FR"/>
    </w:rPr>
  </w:style>
  <w:style w:type="character" w:customStyle="1" w:styleId="SingleTxtGChar">
    <w:name w:val="_ Single Txt_G Char"/>
    <w:link w:val="SingleTxtG"/>
    <w:qFormat/>
    <w:rsid w:val="001249D5"/>
    <w:rPr>
      <w:lang w:val="fr-CH" w:eastAsia="en-US" w:bidi="ar-SA"/>
    </w:rPr>
  </w:style>
  <w:style w:type="character" w:customStyle="1" w:styleId="NotedebasdepageCar">
    <w:name w:val="Note de bas de page Car"/>
    <w:aliases w:val="5_G Car,PP Car,5_G_6 Car,Footnote Text Char Car,5_GR Car,-E Fußnotentext Car,footnote text Car,Fußnotentext Ursprung Car,Footnote Text Char Char Char Char Car,Footnote Text1 Car,Footnote Text Char Char Char Car,Fußn Car"/>
    <w:link w:val="Notedebasdepage"/>
    <w:qFormat/>
    <w:rsid w:val="00F20C8B"/>
    <w:rPr>
      <w:sz w:val="18"/>
      <w:lang w:val="fr-CH" w:eastAsia="en-US" w:bidi="ar-SA"/>
    </w:rPr>
  </w:style>
  <w:style w:type="paragraph" w:styleId="Retraitcorpsdetexte">
    <w:name w:val="Body Text Indent"/>
    <w:basedOn w:val="Normal"/>
    <w:link w:val="RetraitcorpsdetexteCar"/>
    <w:rsid w:val="00571FCA"/>
    <w:pPr>
      <w:spacing w:after="120"/>
      <w:ind w:left="283"/>
    </w:pPr>
  </w:style>
  <w:style w:type="character" w:customStyle="1" w:styleId="WW8Num2z0">
    <w:name w:val="WW8Num2z0"/>
    <w:rsid w:val="004D3124"/>
    <w:rPr>
      <w:rFonts w:ascii="Symbol" w:hAnsi="Symbol"/>
    </w:rPr>
  </w:style>
  <w:style w:type="character" w:customStyle="1" w:styleId="H56GChar">
    <w:name w:val="_ H_5/6_G Char"/>
    <w:link w:val="H56G"/>
    <w:rsid w:val="004D3124"/>
    <w:rPr>
      <w:lang w:val="fr-CH" w:eastAsia="en-US" w:bidi="ar-SA"/>
    </w:rPr>
  </w:style>
  <w:style w:type="character" w:customStyle="1" w:styleId="HChGChar">
    <w:name w:val="_ H _Ch_G Char"/>
    <w:link w:val="HChG"/>
    <w:rsid w:val="00995D02"/>
    <w:rPr>
      <w:b/>
      <w:sz w:val="28"/>
      <w:lang w:val="fr-CH" w:eastAsia="en-US" w:bidi="ar-SA"/>
    </w:rPr>
  </w:style>
  <w:style w:type="character" w:customStyle="1" w:styleId="H1GChar">
    <w:name w:val="_ H_1_G Char"/>
    <w:link w:val="H1G"/>
    <w:rsid w:val="00860332"/>
    <w:rPr>
      <w:b/>
      <w:sz w:val="24"/>
      <w:lang w:val="fr-CH" w:eastAsia="en-US" w:bidi="ar-SA"/>
    </w:rPr>
  </w:style>
  <w:style w:type="character" w:customStyle="1" w:styleId="En-tteCar">
    <w:name w:val="En-tête Car"/>
    <w:aliases w:val="6_G Car"/>
    <w:link w:val="En-tte"/>
    <w:rsid w:val="007774AE"/>
    <w:rPr>
      <w:b/>
      <w:sz w:val="18"/>
      <w:lang w:val="fr-CH" w:eastAsia="en-US" w:bidi="ar-SA"/>
    </w:rPr>
  </w:style>
  <w:style w:type="paragraph" w:customStyle="1" w:styleId="para">
    <w:name w:val="para"/>
    <w:basedOn w:val="Normal"/>
    <w:link w:val="paraChar"/>
    <w:qFormat/>
    <w:rsid w:val="00F00678"/>
    <w:pPr>
      <w:spacing w:after="120"/>
      <w:ind w:left="2268" w:right="1134" w:hanging="1134"/>
      <w:jc w:val="both"/>
    </w:pPr>
    <w:rPr>
      <w:lang w:val="en-GB"/>
    </w:rPr>
  </w:style>
  <w:style w:type="character" w:customStyle="1" w:styleId="CorpsdetexteCar">
    <w:name w:val="Corps de texte Car"/>
    <w:link w:val="Corpsdetexte"/>
    <w:rsid w:val="00F00678"/>
    <w:rPr>
      <w:lang w:val="fr-CH" w:eastAsia="en-US"/>
    </w:rPr>
  </w:style>
  <w:style w:type="character" w:customStyle="1" w:styleId="RetraitcorpsdetexteCar">
    <w:name w:val="Retrait corps de texte Car"/>
    <w:link w:val="Retraitcorpsdetexte"/>
    <w:rsid w:val="00F00678"/>
    <w:rPr>
      <w:lang w:val="fr-CH" w:eastAsia="en-US"/>
    </w:rPr>
  </w:style>
  <w:style w:type="character" w:customStyle="1" w:styleId="paraChar">
    <w:name w:val="para Char"/>
    <w:link w:val="para"/>
    <w:rsid w:val="00F00678"/>
    <w:rPr>
      <w:lang w:eastAsia="en-US"/>
    </w:rPr>
  </w:style>
  <w:style w:type="paragraph" w:customStyle="1" w:styleId="CM1">
    <w:name w:val="CM1"/>
    <w:basedOn w:val="Default"/>
    <w:next w:val="Default"/>
    <w:uiPriority w:val="99"/>
    <w:rsid w:val="005B5842"/>
    <w:rPr>
      <w:rFonts w:ascii="EUAlbertina" w:hAnsi="EUAlbertina"/>
      <w:color w:val="auto"/>
      <w:lang w:val="de-DE" w:eastAsia="de-DE"/>
    </w:rPr>
  </w:style>
  <w:style w:type="paragraph" w:customStyle="1" w:styleId="CM3">
    <w:name w:val="CM3"/>
    <w:basedOn w:val="Default"/>
    <w:next w:val="Default"/>
    <w:uiPriority w:val="99"/>
    <w:rsid w:val="005B5842"/>
    <w:rPr>
      <w:rFonts w:ascii="EUAlbertina" w:hAnsi="EUAlbertina"/>
      <w:color w:val="auto"/>
      <w:lang w:val="de-DE" w:eastAsia="de-DE"/>
    </w:rPr>
  </w:style>
  <w:style w:type="character" w:styleId="Lienhypertexte">
    <w:name w:val="Hyperlink"/>
    <w:rsid w:val="00732B3C"/>
    <w:rPr>
      <w:color w:val="0000FF"/>
      <w:u w:val="single"/>
    </w:rPr>
  </w:style>
  <w:style w:type="character" w:styleId="Lienhypertextesuivivisit">
    <w:name w:val="FollowedHyperlink"/>
    <w:rsid w:val="00732B3C"/>
    <w:rPr>
      <w:color w:val="800080"/>
      <w:u w:val="single"/>
    </w:rPr>
  </w:style>
  <w:style w:type="paragraph" w:styleId="Textebrut">
    <w:name w:val="Plain Text"/>
    <w:basedOn w:val="Normal"/>
    <w:link w:val="TextebrutCar"/>
    <w:rsid w:val="00E03A64"/>
    <w:rPr>
      <w:rFonts w:cs="Courier New"/>
      <w:lang w:val="en-GB"/>
    </w:rPr>
  </w:style>
  <w:style w:type="character" w:customStyle="1" w:styleId="TextebrutCar">
    <w:name w:val="Texte brut Car"/>
    <w:link w:val="Textebrut"/>
    <w:rsid w:val="00E03A64"/>
    <w:rPr>
      <w:rFonts w:cs="Courier New"/>
      <w:lang w:eastAsia="en-US"/>
    </w:rPr>
  </w:style>
  <w:style w:type="paragraph" w:styleId="Normalcentr">
    <w:name w:val="Block Text"/>
    <w:basedOn w:val="Normal"/>
    <w:rsid w:val="00E03A64"/>
    <w:pPr>
      <w:ind w:left="1440" w:right="1440"/>
    </w:pPr>
    <w:rPr>
      <w:lang w:val="en-GB"/>
    </w:rPr>
  </w:style>
  <w:style w:type="character" w:styleId="Numrodeligne">
    <w:name w:val="line number"/>
    <w:rsid w:val="00E03A64"/>
    <w:rPr>
      <w:sz w:val="14"/>
    </w:rPr>
  </w:style>
  <w:style w:type="numbering" w:styleId="111111">
    <w:name w:val="Outline List 2"/>
    <w:basedOn w:val="Aucuneliste"/>
    <w:rsid w:val="00E03A64"/>
    <w:pPr>
      <w:numPr>
        <w:numId w:val="29"/>
      </w:numPr>
    </w:pPr>
  </w:style>
  <w:style w:type="numbering" w:styleId="1ai">
    <w:name w:val="Outline List 1"/>
    <w:basedOn w:val="Aucuneliste"/>
    <w:rsid w:val="00E03A64"/>
    <w:pPr>
      <w:numPr>
        <w:numId w:val="30"/>
      </w:numPr>
    </w:pPr>
  </w:style>
  <w:style w:type="numbering" w:styleId="ArticleSection">
    <w:name w:val="Outline List 3"/>
    <w:basedOn w:val="Aucuneliste"/>
    <w:rsid w:val="00E03A64"/>
    <w:pPr>
      <w:numPr>
        <w:numId w:val="31"/>
      </w:numPr>
    </w:pPr>
  </w:style>
  <w:style w:type="paragraph" w:styleId="Corpsdetexte2">
    <w:name w:val="Body Text 2"/>
    <w:basedOn w:val="Normal"/>
    <w:link w:val="Corpsdetexte2Car"/>
    <w:rsid w:val="00E03A64"/>
    <w:pPr>
      <w:spacing w:after="120" w:line="480" w:lineRule="auto"/>
    </w:pPr>
    <w:rPr>
      <w:lang w:val="en-GB"/>
    </w:rPr>
  </w:style>
  <w:style w:type="character" w:customStyle="1" w:styleId="Corpsdetexte2Car">
    <w:name w:val="Corps de texte 2 Car"/>
    <w:link w:val="Corpsdetexte2"/>
    <w:rsid w:val="00E03A64"/>
    <w:rPr>
      <w:lang w:eastAsia="en-US"/>
    </w:rPr>
  </w:style>
  <w:style w:type="paragraph" w:styleId="Corpsdetexte3">
    <w:name w:val="Body Text 3"/>
    <w:basedOn w:val="Normal"/>
    <w:link w:val="Corpsdetexte3Car"/>
    <w:rsid w:val="00E03A64"/>
    <w:pPr>
      <w:spacing w:after="120"/>
    </w:pPr>
    <w:rPr>
      <w:sz w:val="16"/>
      <w:szCs w:val="16"/>
      <w:lang w:val="en-GB"/>
    </w:rPr>
  </w:style>
  <w:style w:type="character" w:customStyle="1" w:styleId="Corpsdetexte3Car">
    <w:name w:val="Corps de texte 3 Car"/>
    <w:link w:val="Corpsdetexte3"/>
    <w:rsid w:val="00E03A64"/>
    <w:rPr>
      <w:sz w:val="16"/>
      <w:szCs w:val="16"/>
      <w:lang w:eastAsia="en-US"/>
    </w:rPr>
  </w:style>
  <w:style w:type="paragraph" w:styleId="Retrait1religne">
    <w:name w:val="Body Text First Indent"/>
    <w:basedOn w:val="Corpsdetexte"/>
    <w:link w:val="Retrait1religneCar"/>
    <w:rsid w:val="00E03A64"/>
    <w:pPr>
      <w:ind w:firstLine="210"/>
    </w:pPr>
    <w:rPr>
      <w:lang w:val="en-GB"/>
    </w:rPr>
  </w:style>
  <w:style w:type="character" w:customStyle="1" w:styleId="Retrait1religneCar">
    <w:name w:val="Retrait 1re ligne Car"/>
    <w:basedOn w:val="CorpsdetexteCar"/>
    <w:link w:val="Retrait1religne"/>
    <w:rsid w:val="00E03A64"/>
    <w:rPr>
      <w:lang w:val="fr-CH" w:eastAsia="en-US"/>
    </w:rPr>
  </w:style>
  <w:style w:type="paragraph" w:styleId="Retraitcorpset1relig">
    <w:name w:val="Body Text First Indent 2"/>
    <w:basedOn w:val="Retraitcorpsdetexte"/>
    <w:link w:val="Retraitcorpset1religCar"/>
    <w:rsid w:val="00E03A64"/>
    <w:pPr>
      <w:ind w:firstLine="210"/>
    </w:pPr>
    <w:rPr>
      <w:lang w:val="en-GB"/>
    </w:rPr>
  </w:style>
  <w:style w:type="character" w:customStyle="1" w:styleId="Retraitcorpset1religCar">
    <w:name w:val="Retrait corps et 1re lig. Car"/>
    <w:basedOn w:val="RetraitcorpsdetexteCar"/>
    <w:link w:val="Retraitcorpset1relig"/>
    <w:rsid w:val="00E03A64"/>
    <w:rPr>
      <w:lang w:val="fr-CH" w:eastAsia="en-US"/>
    </w:rPr>
  </w:style>
  <w:style w:type="paragraph" w:styleId="Retraitcorpsdetexte3">
    <w:name w:val="Body Text Indent 3"/>
    <w:basedOn w:val="Normal"/>
    <w:link w:val="Retraitcorpsdetexte3Car"/>
    <w:rsid w:val="00E03A64"/>
    <w:pPr>
      <w:spacing w:after="120"/>
      <w:ind w:left="283"/>
    </w:pPr>
    <w:rPr>
      <w:sz w:val="16"/>
      <w:szCs w:val="16"/>
      <w:lang w:val="en-GB"/>
    </w:rPr>
  </w:style>
  <w:style w:type="character" w:customStyle="1" w:styleId="Retraitcorpsdetexte3Car">
    <w:name w:val="Retrait corps de texte 3 Car"/>
    <w:link w:val="Retraitcorpsdetexte3"/>
    <w:rsid w:val="00E03A64"/>
    <w:rPr>
      <w:sz w:val="16"/>
      <w:szCs w:val="16"/>
      <w:lang w:eastAsia="en-US"/>
    </w:rPr>
  </w:style>
  <w:style w:type="paragraph" w:styleId="Formuledepolitesse">
    <w:name w:val="Closing"/>
    <w:basedOn w:val="Normal"/>
    <w:link w:val="FormuledepolitesseCar"/>
    <w:rsid w:val="00E03A64"/>
    <w:pPr>
      <w:ind w:left="4252"/>
    </w:pPr>
    <w:rPr>
      <w:lang w:val="en-GB"/>
    </w:rPr>
  </w:style>
  <w:style w:type="character" w:customStyle="1" w:styleId="FormuledepolitesseCar">
    <w:name w:val="Formule de politesse Car"/>
    <w:link w:val="Formuledepolitesse"/>
    <w:rsid w:val="00E03A64"/>
    <w:rPr>
      <w:lang w:eastAsia="en-US"/>
    </w:rPr>
  </w:style>
  <w:style w:type="paragraph" w:styleId="Date">
    <w:name w:val="Date"/>
    <w:basedOn w:val="Normal"/>
    <w:next w:val="Normal"/>
    <w:link w:val="DateCar"/>
    <w:rsid w:val="00E03A64"/>
    <w:rPr>
      <w:lang w:val="en-GB"/>
    </w:rPr>
  </w:style>
  <w:style w:type="character" w:customStyle="1" w:styleId="DateCar">
    <w:name w:val="Date Car"/>
    <w:link w:val="Date"/>
    <w:rsid w:val="00E03A64"/>
    <w:rPr>
      <w:lang w:eastAsia="en-US"/>
    </w:rPr>
  </w:style>
  <w:style w:type="paragraph" w:styleId="Signaturelectronique">
    <w:name w:val="E-mail Signature"/>
    <w:basedOn w:val="Normal"/>
    <w:link w:val="SignaturelectroniqueCar"/>
    <w:rsid w:val="00E03A64"/>
    <w:rPr>
      <w:lang w:val="en-GB"/>
    </w:rPr>
  </w:style>
  <w:style w:type="character" w:customStyle="1" w:styleId="SignaturelectroniqueCar">
    <w:name w:val="Signature électronique Car"/>
    <w:link w:val="Signaturelectronique"/>
    <w:rsid w:val="00E03A64"/>
    <w:rPr>
      <w:lang w:eastAsia="en-US"/>
    </w:rPr>
  </w:style>
  <w:style w:type="character" w:styleId="Accentuation">
    <w:name w:val="Emphasis"/>
    <w:qFormat/>
    <w:rsid w:val="00E03A64"/>
    <w:rPr>
      <w:i/>
      <w:iCs/>
    </w:rPr>
  </w:style>
  <w:style w:type="paragraph" w:styleId="Adresseexpditeur">
    <w:name w:val="envelope return"/>
    <w:basedOn w:val="Normal"/>
    <w:rsid w:val="00E03A64"/>
    <w:rPr>
      <w:rFonts w:ascii="Arial" w:hAnsi="Arial" w:cs="Arial"/>
      <w:lang w:val="en-GB"/>
    </w:rPr>
  </w:style>
  <w:style w:type="character" w:styleId="AcronymeHTML">
    <w:name w:val="HTML Acronym"/>
    <w:rsid w:val="00E03A64"/>
  </w:style>
  <w:style w:type="paragraph" w:styleId="AdresseHTML">
    <w:name w:val="HTML Address"/>
    <w:basedOn w:val="Normal"/>
    <w:link w:val="AdresseHTMLCar"/>
    <w:rsid w:val="00E03A64"/>
    <w:rPr>
      <w:i/>
      <w:iCs/>
      <w:lang w:val="en-GB"/>
    </w:rPr>
  </w:style>
  <w:style w:type="character" w:customStyle="1" w:styleId="AdresseHTMLCar">
    <w:name w:val="Adresse HTML Car"/>
    <w:link w:val="AdresseHTML"/>
    <w:rsid w:val="00E03A64"/>
    <w:rPr>
      <w:i/>
      <w:iCs/>
      <w:lang w:eastAsia="en-US"/>
    </w:rPr>
  </w:style>
  <w:style w:type="character" w:styleId="CitationHTML">
    <w:name w:val="HTML Cite"/>
    <w:rsid w:val="00E03A64"/>
    <w:rPr>
      <w:i/>
      <w:iCs/>
    </w:rPr>
  </w:style>
  <w:style w:type="character" w:styleId="CodeHTML">
    <w:name w:val="HTML Code"/>
    <w:rsid w:val="00E03A64"/>
    <w:rPr>
      <w:rFonts w:ascii="Courier New" w:hAnsi="Courier New" w:cs="Courier New"/>
      <w:sz w:val="20"/>
      <w:szCs w:val="20"/>
    </w:rPr>
  </w:style>
  <w:style w:type="character" w:styleId="DfinitionHTML">
    <w:name w:val="HTML Definition"/>
    <w:rsid w:val="00E03A64"/>
    <w:rPr>
      <w:i/>
      <w:iCs/>
    </w:rPr>
  </w:style>
  <w:style w:type="character" w:styleId="ClavierHTML">
    <w:name w:val="HTML Keyboard"/>
    <w:rsid w:val="00E03A64"/>
    <w:rPr>
      <w:rFonts w:ascii="Courier New" w:hAnsi="Courier New" w:cs="Courier New"/>
      <w:sz w:val="20"/>
      <w:szCs w:val="20"/>
    </w:rPr>
  </w:style>
  <w:style w:type="paragraph" w:styleId="PrformatHTML">
    <w:name w:val="HTML Preformatted"/>
    <w:basedOn w:val="Normal"/>
    <w:link w:val="PrformatHTMLCar"/>
    <w:rsid w:val="00E03A64"/>
    <w:rPr>
      <w:rFonts w:ascii="Courier New" w:hAnsi="Courier New" w:cs="Courier New"/>
      <w:lang w:val="en-GB"/>
    </w:rPr>
  </w:style>
  <w:style w:type="character" w:customStyle="1" w:styleId="PrformatHTMLCar">
    <w:name w:val="Préformaté HTML Car"/>
    <w:link w:val="PrformatHTML"/>
    <w:rsid w:val="00E03A64"/>
    <w:rPr>
      <w:rFonts w:ascii="Courier New" w:hAnsi="Courier New" w:cs="Courier New"/>
      <w:lang w:eastAsia="en-US"/>
    </w:rPr>
  </w:style>
  <w:style w:type="character" w:styleId="ExempleHTML">
    <w:name w:val="HTML Sample"/>
    <w:rsid w:val="00E03A64"/>
    <w:rPr>
      <w:rFonts w:ascii="Courier New" w:hAnsi="Courier New" w:cs="Courier New"/>
    </w:rPr>
  </w:style>
  <w:style w:type="character" w:styleId="MachinecrireHTML">
    <w:name w:val="HTML Typewriter"/>
    <w:rsid w:val="00E03A64"/>
    <w:rPr>
      <w:rFonts w:ascii="Courier New" w:hAnsi="Courier New" w:cs="Courier New"/>
      <w:sz w:val="20"/>
      <w:szCs w:val="20"/>
    </w:rPr>
  </w:style>
  <w:style w:type="character" w:styleId="VariableHTML">
    <w:name w:val="HTML Variable"/>
    <w:rsid w:val="00E03A64"/>
    <w:rPr>
      <w:i/>
      <w:iCs/>
    </w:rPr>
  </w:style>
  <w:style w:type="paragraph" w:styleId="Liste">
    <w:name w:val="List"/>
    <w:basedOn w:val="Normal"/>
    <w:rsid w:val="00E03A64"/>
    <w:pPr>
      <w:ind w:left="283" w:hanging="283"/>
    </w:pPr>
    <w:rPr>
      <w:lang w:val="en-GB"/>
    </w:rPr>
  </w:style>
  <w:style w:type="paragraph" w:styleId="Liste2">
    <w:name w:val="List 2"/>
    <w:basedOn w:val="Normal"/>
    <w:rsid w:val="00E03A64"/>
    <w:pPr>
      <w:ind w:left="566" w:hanging="283"/>
    </w:pPr>
    <w:rPr>
      <w:lang w:val="en-GB"/>
    </w:rPr>
  </w:style>
  <w:style w:type="paragraph" w:styleId="Liste3">
    <w:name w:val="List 3"/>
    <w:basedOn w:val="Normal"/>
    <w:rsid w:val="00E03A64"/>
    <w:pPr>
      <w:ind w:left="849" w:hanging="283"/>
    </w:pPr>
    <w:rPr>
      <w:lang w:val="en-GB"/>
    </w:rPr>
  </w:style>
  <w:style w:type="paragraph" w:styleId="Liste4">
    <w:name w:val="List 4"/>
    <w:basedOn w:val="Normal"/>
    <w:rsid w:val="00E03A64"/>
    <w:pPr>
      <w:ind w:left="1132" w:hanging="283"/>
    </w:pPr>
    <w:rPr>
      <w:lang w:val="en-GB"/>
    </w:rPr>
  </w:style>
  <w:style w:type="paragraph" w:styleId="Liste5">
    <w:name w:val="List 5"/>
    <w:basedOn w:val="Normal"/>
    <w:rsid w:val="00E03A64"/>
    <w:pPr>
      <w:ind w:left="1415" w:hanging="283"/>
    </w:pPr>
    <w:rPr>
      <w:lang w:val="en-GB"/>
    </w:rPr>
  </w:style>
  <w:style w:type="paragraph" w:styleId="Listepuces">
    <w:name w:val="List Bullet"/>
    <w:basedOn w:val="Normal"/>
    <w:rsid w:val="00E03A64"/>
    <w:pPr>
      <w:tabs>
        <w:tab w:val="num" w:pos="360"/>
      </w:tabs>
      <w:ind w:left="360" w:hanging="360"/>
    </w:pPr>
    <w:rPr>
      <w:lang w:val="en-GB"/>
    </w:rPr>
  </w:style>
  <w:style w:type="paragraph" w:styleId="Listepuces2">
    <w:name w:val="List Bullet 2"/>
    <w:basedOn w:val="Normal"/>
    <w:rsid w:val="00E03A64"/>
    <w:pPr>
      <w:tabs>
        <w:tab w:val="num" w:pos="643"/>
      </w:tabs>
      <w:ind w:left="643" w:hanging="360"/>
    </w:pPr>
    <w:rPr>
      <w:lang w:val="en-GB"/>
    </w:rPr>
  </w:style>
  <w:style w:type="paragraph" w:styleId="Listepuces3">
    <w:name w:val="List Bullet 3"/>
    <w:basedOn w:val="Normal"/>
    <w:rsid w:val="00E03A64"/>
    <w:pPr>
      <w:tabs>
        <w:tab w:val="num" w:pos="926"/>
      </w:tabs>
      <w:ind w:left="926" w:hanging="360"/>
    </w:pPr>
    <w:rPr>
      <w:lang w:val="en-GB"/>
    </w:rPr>
  </w:style>
  <w:style w:type="paragraph" w:styleId="Listepuces4">
    <w:name w:val="List Bullet 4"/>
    <w:basedOn w:val="Normal"/>
    <w:rsid w:val="00E03A64"/>
    <w:pPr>
      <w:tabs>
        <w:tab w:val="num" w:pos="1209"/>
      </w:tabs>
      <w:ind w:left="1209" w:hanging="360"/>
    </w:pPr>
    <w:rPr>
      <w:lang w:val="en-GB"/>
    </w:rPr>
  </w:style>
  <w:style w:type="paragraph" w:styleId="Listepuces5">
    <w:name w:val="List Bullet 5"/>
    <w:basedOn w:val="Normal"/>
    <w:rsid w:val="00E03A64"/>
    <w:pPr>
      <w:tabs>
        <w:tab w:val="num" w:pos="1492"/>
      </w:tabs>
      <w:ind w:left="1492" w:hanging="360"/>
    </w:pPr>
    <w:rPr>
      <w:lang w:val="en-GB"/>
    </w:rPr>
  </w:style>
  <w:style w:type="paragraph" w:styleId="Listecontinue">
    <w:name w:val="List Continue"/>
    <w:basedOn w:val="Normal"/>
    <w:rsid w:val="00E03A64"/>
    <w:pPr>
      <w:spacing w:after="120"/>
      <w:ind w:left="283"/>
    </w:pPr>
    <w:rPr>
      <w:lang w:val="en-GB"/>
    </w:rPr>
  </w:style>
  <w:style w:type="paragraph" w:styleId="Listecontinue2">
    <w:name w:val="List Continue 2"/>
    <w:basedOn w:val="Normal"/>
    <w:rsid w:val="00E03A64"/>
    <w:pPr>
      <w:spacing w:after="120"/>
      <w:ind w:left="566"/>
    </w:pPr>
    <w:rPr>
      <w:lang w:val="en-GB"/>
    </w:rPr>
  </w:style>
  <w:style w:type="paragraph" w:styleId="Listecontinue3">
    <w:name w:val="List Continue 3"/>
    <w:basedOn w:val="Normal"/>
    <w:rsid w:val="00E03A64"/>
    <w:pPr>
      <w:spacing w:after="120"/>
      <w:ind w:left="849"/>
    </w:pPr>
    <w:rPr>
      <w:lang w:val="en-GB"/>
    </w:rPr>
  </w:style>
  <w:style w:type="paragraph" w:styleId="Listecontinue4">
    <w:name w:val="List Continue 4"/>
    <w:basedOn w:val="Normal"/>
    <w:rsid w:val="00E03A64"/>
    <w:pPr>
      <w:spacing w:after="120"/>
      <w:ind w:left="1132"/>
    </w:pPr>
    <w:rPr>
      <w:lang w:val="en-GB"/>
    </w:rPr>
  </w:style>
  <w:style w:type="paragraph" w:styleId="Listecontinue5">
    <w:name w:val="List Continue 5"/>
    <w:basedOn w:val="Normal"/>
    <w:rsid w:val="00E03A64"/>
    <w:pPr>
      <w:spacing w:after="120"/>
      <w:ind w:left="1415"/>
    </w:pPr>
    <w:rPr>
      <w:lang w:val="en-GB"/>
    </w:rPr>
  </w:style>
  <w:style w:type="paragraph" w:styleId="Listenumros">
    <w:name w:val="List Number"/>
    <w:basedOn w:val="Normal"/>
    <w:rsid w:val="00E03A64"/>
    <w:pPr>
      <w:tabs>
        <w:tab w:val="num" w:pos="360"/>
      </w:tabs>
      <w:ind w:left="360" w:hanging="360"/>
    </w:pPr>
    <w:rPr>
      <w:lang w:val="en-GB"/>
    </w:rPr>
  </w:style>
  <w:style w:type="paragraph" w:styleId="Listenumros2">
    <w:name w:val="List Number 2"/>
    <w:basedOn w:val="Normal"/>
    <w:rsid w:val="00E03A64"/>
    <w:pPr>
      <w:tabs>
        <w:tab w:val="num" w:pos="643"/>
      </w:tabs>
      <w:ind w:left="643" w:hanging="360"/>
    </w:pPr>
    <w:rPr>
      <w:lang w:val="en-GB"/>
    </w:rPr>
  </w:style>
  <w:style w:type="paragraph" w:styleId="Listenumros3">
    <w:name w:val="List Number 3"/>
    <w:basedOn w:val="Normal"/>
    <w:rsid w:val="00E03A64"/>
    <w:pPr>
      <w:tabs>
        <w:tab w:val="num" w:pos="926"/>
      </w:tabs>
      <w:ind w:left="926" w:hanging="360"/>
    </w:pPr>
    <w:rPr>
      <w:lang w:val="en-GB"/>
    </w:rPr>
  </w:style>
  <w:style w:type="paragraph" w:styleId="Listenumros4">
    <w:name w:val="List Number 4"/>
    <w:basedOn w:val="Normal"/>
    <w:rsid w:val="00E03A64"/>
    <w:pPr>
      <w:tabs>
        <w:tab w:val="num" w:pos="1209"/>
      </w:tabs>
      <w:ind w:left="1209" w:hanging="360"/>
    </w:pPr>
    <w:rPr>
      <w:lang w:val="en-GB"/>
    </w:rPr>
  </w:style>
  <w:style w:type="paragraph" w:styleId="Listenumros5">
    <w:name w:val="List Number 5"/>
    <w:basedOn w:val="Normal"/>
    <w:rsid w:val="00E03A64"/>
    <w:pPr>
      <w:tabs>
        <w:tab w:val="num" w:pos="1492"/>
      </w:tabs>
      <w:ind w:left="1492" w:hanging="360"/>
    </w:pPr>
    <w:rPr>
      <w:lang w:val="en-GB"/>
    </w:rPr>
  </w:style>
  <w:style w:type="paragraph" w:styleId="En-ttedemessage">
    <w:name w:val="Message Header"/>
    <w:basedOn w:val="Normal"/>
    <w:link w:val="En-ttedemessageCar"/>
    <w:rsid w:val="00E03A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val="en-GB"/>
    </w:rPr>
  </w:style>
  <w:style w:type="character" w:customStyle="1" w:styleId="En-ttedemessageCar">
    <w:name w:val="En-tête de message Car"/>
    <w:link w:val="En-ttedemessage"/>
    <w:rsid w:val="00E03A64"/>
    <w:rPr>
      <w:rFonts w:ascii="Arial" w:hAnsi="Arial" w:cs="Arial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rsid w:val="00E03A64"/>
    <w:rPr>
      <w:sz w:val="24"/>
      <w:szCs w:val="24"/>
      <w:lang w:val="en-GB"/>
    </w:rPr>
  </w:style>
  <w:style w:type="paragraph" w:styleId="Retraitnormal">
    <w:name w:val="Normal Indent"/>
    <w:basedOn w:val="Normal"/>
    <w:rsid w:val="00E03A64"/>
    <w:pPr>
      <w:ind w:left="567"/>
    </w:pPr>
    <w:rPr>
      <w:lang w:val="en-GB"/>
    </w:rPr>
  </w:style>
  <w:style w:type="paragraph" w:styleId="Titredenote">
    <w:name w:val="Note Heading"/>
    <w:basedOn w:val="Normal"/>
    <w:next w:val="Normal"/>
    <w:link w:val="TitredenoteCar"/>
    <w:rsid w:val="00E03A64"/>
    <w:rPr>
      <w:lang w:val="en-GB"/>
    </w:rPr>
  </w:style>
  <w:style w:type="character" w:customStyle="1" w:styleId="TitredenoteCar">
    <w:name w:val="Titre de note Car"/>
    <w:link w:val="Titredenote"/>
    <w:rsid w:val="00E03A64"/>
    <w:rPr>
      <w:lang w:eastAsia="en-US"/>
    </w:rPr>
  </w:style>
  <w:style w:type="paragraph" w:styleId="Salutations">
    <w:name w:val="Salutation"/>
    <w:basedOn w:val="Normal"/>
    <w:next w:val="Normal"/>
    <w:link w:val="SalutationsCar"/>
    <w:rsid w:val="00E03A64"/>
    <w:rPr>
      <w:lang w:val="en-GB"/>
    </w:rPr>
  </w:style>
  <w:style w:type="character" w:customStyle="1" w:styleId="SalutationsCar">
    <w:name w:val="Salutations Car"/>
    <w:link w:val="Salutations"/>
    <w:rsid w:val="00E03A64"/>
    <w:rPr>
      <w:lang w:eastAsia="en-US"/>
    </w:rPr>
  </w:style>
  <w:style w:type="paragraph" w:styleId="Signature">
    <w:name w:val="Signature"/>
    <w:basedOn w:val="Normal"/>
    <w:link w:val="SignatureCar"/>
    <w:rsid w:val="00E03A64"/>
    <w:pPr>
      <w:ind w:left="4252"/>
    </w:pPr>
    <w:rPr>
      <w:lang w:val="en-GB"/>
    </w:rPr>
  </w:style>
  <w:style w:type="character" w:customStyle="1" w:styleId="SignatureCar">
    <w:name w:val="Signature Car"/>
    <w:link w:val="Signature"/>
    <w:rsid w:val="00E03A64"/>
    <w:rPr>
      <w:lang w:eastAsia="en-US"/>
    </w:rPr>
  </w:style>
  <w:style w:type="character" w:styleId="lev">
    <w:name w:val="Strong"/>
    <w:qFormat/>
    <w:rsid w:val="00E03A64"/>
    <w:rPr>
      <w:b/>
      <w:bCs/>
    </w:rPr>
  </w:style>
  <w:style w:type="paragraph" w:styleId="Sous-titre">
    <w:name w:val="Subtitle"/>
    <w:basedOn w:val="Normal"/>
    <w:link w:val="Sous-titreCar"/>
    <w:qFormat/>
    <w:rsid w:val="00E03A64"/>
    <w:pPr>
      <w:spacing w:after="60"/>
      <w:jc w:val="center"/>
      <w:outlineLvl w:val="1"/>
    </w:pPr>
    <w:rPr>
      <w:rFonts w:ascii="Arial" w:hAnsi="Arial" w:cs="Arial"/>
      <w:sz w:val="24"/>
      <w:szCs w:val="24"/>
      <w:lang w:val="en-GB"/>
    </w:rPr>
  </w:style>
  <w:style w:type="character" w:customStyle="1" w:styleId="Sous-titreCar">
    <w:name w:val="Sous-titre Car"/>
    <w:link w:val="Sous-titre"/>
    <w:rsid w:val="00E03A64"/>
    <w:rPr>
      <w:rFonts w:ascii="Arial" w:hAnsi="Arial" w:cs="Arial"/>
      <w:sz w:val="24"/>
      <w:szCs w:val="24"/>
      <w:lang w:eastAsia="en-US"/>
    </w:rPr>
  </w:style>
  <w:style w:type="table" w:styleId="Effetsdetableau3D1">
    <w:name w:val="Table 3D effects 1"/>
    <w:basedOn w:val="TableauNormal"/>
    <w:rsid w:val="00E03A64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rsid w:val="00E03A64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rsid w:val="00E03A64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E03A64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rsid w:val="00E03A64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rsid w:val="00E03A64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E03A64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rsid w:val="00E03A64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rsid w:val="00E03A64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rsid w:val="00E03A64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rsid w:val="00E03A64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rsid w:val="00E03A64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rsid w:val="00E03A64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rsid w:val="00E03A64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rsid w:val="00E03A64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rsid w:val="00E03A64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rsid w:val="00E03A64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auNormal"/>
    <w:next w:val="Grilledutableau"/>
    <w:semiHidden/>
    <w:rsid w:val="00E03A6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Grilledetableau1">
    <w:name w:val="Table Grid 1"/>
    <w:basedOn w:val="TableauNormal"/>
    <w:rsid w:val="00E03A64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rsid w:val="00E03A64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E03A64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rsid w:val="00E03A64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rsid w:val="00E03A64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rsid w:val="00E03A64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rsid w:val="00E03A64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rsid w:val="00E03A64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rsid w:val="00E03A64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rsid w:val="00E03A64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rsid w:val="00E03A64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rsid w:val="00E03A64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rsid w:val="00E03A64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rsid w:val="00E03A64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rsid w:val="00E03A64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rsid w:val="00E03A64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rsid w:val="00E03A64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rsid w:val="00E03A64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rsid w:val="00E03A64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rsid w:val="00E03A64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rsid w:val="00E03A64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rsid w:val="00E03A64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rsid w:val="00E03A6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rsid w:val="00E03A64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rsid w:val="00E03A64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rsid w:val="00E03A64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link w:val="TitreCar"/>
    <w:qFormat/>
    <w:rsid w:val="00E03A6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character" w:customStyle="1" w:styleId="TitreCar">
    <w:name w:val="Titre Car"/>
    <w:link w:val="Titre"/>
    <w:rsid w:val="00E03A6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dressedestinataire">
    <w:name w:val="envelope address"/>
    <w:basedOn w:val="Normal"/>
    <w:rsid w:val="00E03A6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val="en-GB"/>
    </w:rPr>
  </w:style>
  <w:style w:type="character" w:customStyle="1" w:styleId="H23GChar">
    <w:name w:val="_ H_2/3_G Char"/>
    <w:link w:val="H23G"/>
    <w:rsid w:val="00E03A64"/>
    <w:rPr>
      <w:b/>
      <w:lang w:val="fr-CH" w:eastAsia="en-US"/>
    </w:rPr>
  </w:style>
  <w:style w:type="character" w:customStyle="1" w:styleId="Titre1Car">
    <w:name w:val="Titre 1 Car"/>
    <w:aliases w:val="Table_G Car"/>
    <w:link w:val="Titre1"/>
    <w:rsid w:val="00E03A64"/>
  </w:style>
  <w:style w:type="character" w:customStyle="1" w:styleId="CharChar4">
    <w:name w:val="Char Char4"/>
    <w:semiHidden/>
    <w:rsid w:val="00E03A64"/>
    <w:rPr>
      <w:sz w:val="18"/>
      <w:lang w:val="en-GB" w:eastAsia="en-US" w:bidi="ar-SA"/>
    </w:rPr>
  </w:style>
  <w:style w:type="character" w:customStyle="1" w:styleId="PieddepageCar">
    <w:name w:val="Pied de page Car"/>
    <w:aliases w:val="3_G Car"/>
    <w:link w:val="Pieddepage"/>
    <w:uiPriority w:val="99"/>
    <w:rsid w:val="00240D36"/>
    <w:rPr>
      <w:sz w:val="16"/>
      <w:lang w:val="fr-CH" w:eastAsia="en-US"/>
    </w:rPr>
  </w:style>
  <w:style w:type="paragraph" w:customStyle="1" w:styleId="tablefootnote">
    <w:name w:val="table footnote"/>
    <w:basedOn w:val="SingleTxtG"/>
    <w:qFormat/>
    <w:rsid w:val="00C96972"/>
    <w:pPr>
      <w:spacing w:after="0" w:line="220" w:lineRule="exact"/>
      <w:ind w:firstLine="170"/>
      <w:jc w:val="left"/>
    </w:pPr>
    <w:rPr>
      <w:sz w:val="18"/>
      <w:szCs w:val="18"/>
      <w:lang w:val="en-GB"/>
    </w:rPr>
  </w:style>
  <w:style w:type="character" w:customStyle="1" w:styleId="CommentaireCar">
    <w:name w:val="Commentaire Car"/>
    <w:link w:val="Commentaire"/>
    <w:uiPriority w:val="99"/>
    <w:rsid w:val="00C51FD8"/>
    <w:rPr>
      <w:lang w:val="fr-CH" w:eastAsia="en-US"/>
    </w:rPr>
  </w:style>
  <w:style w:type="paragraph" w:styleId="Paragraphedeliste">
    <w:name w:val="List Paragraph"/>
    <w:basedOn w:val="Normal"/>
    <w:uiPriority w:val="34"/>
    <w:qFormat/>
    <w:rsid w:val="00C51FD8"/>
    <w:pPr>
      <w:ind w:left="720"/>
      <w:contextualSpacing/>
    </w:pPr>
    <w:rPr>
      <w:lang w:val="en-GB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D5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2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3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9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9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Path xmlns="acccb6d4-dbe5-46d2-b4d3-5733603d8cc6" xsi:nil="true"/>
    <TaxCatchAll xmlns="985ec44e-1bab-4c0b-9df0-6ba128686fc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eate a new document." ma:contentTypeScope="" ma:versionID="70aa97d293dc1b068aad8ec574bd5b29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116effa8a8d4dca7515820515ac6688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F8AA76-F841-4E77-8472-F3C399F4E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CA4B24-6EC1-461C-93A1-33CA3549AA54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ECB12554-FBA8-4842-AE6C-6B45C22074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D76326-502B-4EDC-A79B-E705DA10C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6501eca1-87bf-404d-9090-4f3d6ac13224}" enabled="1" method="Standard" siteId="{95579480-b619-4d86-9f0d-74f0cdef4bf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ECE/TRANS/WP.29/GRVA/2025/39</vt:lpstr>
      <vt:lpstr/>
      <vt:lpstr>ECE/TRANS/WP.29/2009/...</vt:lpstr>
    </vt:vector>
  </TitlesOfParts>
  <Company>CSD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ECE/TRANS/WP.29/GRVA/2025/39</dc:title>
  <dc:subject>2511234</dc:subject>
  <dc:creator>DE SOUSA FERNANDES Rafaël</dc:creator>
  <cp:keywords/>
  <dc:description/>
  <cp:lastModifiedBy>PESSIA Romain</cp:lastModifiedBy>
  <cp:revision>2</cp:revision>
  <cp:lastPrinted>2012-07-18T08:50:00Z</cp:lastPrinted>
  <dcterms:created xsi:type="dcterms:W3CDTF">2025-07-21T09:57:00Z</dcterms:created>
  <dcterms:modified xsi:type="dcterms:W3CDTF">2025-07-21T09:57:00Z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2457016,7dca6ca2,43f2aa83</vt:lpwstr>
  </property>
  <property fmtid="{D5CDD505-2E9C-101B-9397-08002B2CF9AE}" pid="3" name="ClassificationContentMarkingFooterFontProps">
    <vt:lpwstr>#d76600,10,Arial</vt:lpwstr>
  </property>
  <property fmtid="{D5CDD505-2E9C-101B-9397-08002B2CF9AE}" pid="4" name="ClassificationContentMarkingFooterText">
    <vt:lpwstr>Confidential Document</vt:lpwstr>
  </property>
  <property fmtid="{D5CDD505-2E9C-101B-9397-08002B2CF9AE}" pid="5" name="ContentTypeId">
    <vt:lpwstr>0x0101003B8422D08C252547BB1CFA7F78E2CB83</vt:lpwstr>
  </property>
  <property fmtid="{D5CDD505-2E9C-101B-9397-08002B2CF9AE}" pid="6" name="MediaServiceImageTags">
    <vt:lpwstr/>
  </property>
  <property fmtid="{D5CDD505-2E9C-101B-9397-08002B2CF9AE}" pid="7" name="gba66df640194346a5267c50f24d4797">
    <vt:lpwstr/>
  </property>
  <property fmtid="{D5CDD505-2E9C-101B-9397-08002B2CF9AE}" pid="8" name="Office_x0020_of_x0020_Origin">
    <vt:lpwstr/>
  </property>
  <property fmtid="{D5CDD505-2E9C-101B-9397-08002B2CF9AE}" pid="9" name="Office of Origin">
    <vt:lpwstr/>
  </property>
</Properties>
</file>